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222B" w14:textId="6E05F44A" w:rsidR="00792DF7" w:rsidRPr="00962F24" w:rsidRDefault="00792DF7" w:rsidP="00035DE1">
      <w:pPr>
        <w:pStyle w:val="StandardWeb"/>
        <w:shd w:val="clear" w:color="auto" w:fill="FFFFFF"/>
        <w:ind w:firstLine="708"/>
        <w:jc w:val="both"/>
      </w:pPr>
      <w:r w:rsidRPr="00962F24">
        <w:t xml:space="preserve">Na temelju članka </w:t>
      </w:r>
      <w:bookmarkStart w:id="0" w:name="_Hlk208994935"/>
      <w:r w:rsidRPr="00962F24">
        <w:t>35. stavka 1. točke 2. Zakona o lokalnoj i područnoj (regionalnoj) samoupravi članka ("Narodne novine" broj 33/01., 60/01., 129/05., 109/07., 125/08., 36/09., 150/11., 144/12., 19/13. – pročišćeni tekst, 137/15., 123/17., 98/19. i 144/20.)</w:t>
      </w:r>
      <w:bookmarkEnd w:id="0"/>
      <w:r w:rsidRPr="00962F24">
        <w:t xml:space="preserve">, članka </w:t>
      </w:r>
      <w:r w:rsidR="00BA6D31">
        <w:t>32</w:t>
      </w:r>
      <w:r w:rsidRPr="00962F24">
        <w:t xml:space="preserve">. Statuta Općine </w:t>
      </w:r>
      <w:r w:rsidR="00BA6D31">
        <w:t>Sveti Petar Orehovec</w:t>
      </w:r>
      <w:r w:rsidRPr="00962F24">
        <w:t xml:space="preserve"> (“Službeni glasnik Koprivničko-križevačke županije” broj </w:t>
      </w:r>
      <w:r w:rsidR="00BA6D31">
        <w:t>9/21</w:t>
      </w:r>
      <w:r w:rsidRPr="00962F24">
        <w:t xml:space="preserve">), Općinsko vijeće Općine </w:t>
      </w:r>
      <w:r w:rsidR="00BA6D31">
        <w:t>Sveti Petar Orehovec</w:t>
      </w:r>
      <w:r w:rsidRPr="00962F24">
        <w:t xml:space="preserve"> na </w:t>
      </w:r>
      <w:r w:rsidR="00BA6D31">
        <w:t>7</w:t>
      </w:r>
      <w:r w:rsidRPr="00962F24">
        <w:t>. sjednici, održanoj</w:t>
      </w:r>
      <w:r w:rsidR="00B777F9">
        <w:t xml:space="preserve"> </w:t>
      </w:r>
      <w:r w:rsidR="00EC625E">
        <w:t>25</w:t>
      </w:r>
      <w:r w:rsidR="00B777F9">
        <w:t xml:space="preserve">. </w:t>
      </w:r>
      <w:r w:rsidR="00BA6D31">
        <w:t>veljače</w:t>
      </w:r>
      <w:r w:rsidRPr="00962F24">
        <w:t xml:space="preserve"> 202</w:t>
      </w:r>
      <w:r w:rsidR="00BA6D31">
        <w:t>6</w:t>
      </w:r>
      <w:r w:rsidRPr="00962F24">
        <w:t>. donijelo je</w:t>
      </w:r>
    </w:p>
    <w:p w14:paraId="7B25B2A5" w14:textId="77777777" w:rsidR="00792DF7" w:rsidRPr="00962F24" w:rsidRDefault="00792DF7" w:rsidP="00792DF7">
      <w:pPr>
        <w:pStyle w:val="StandardWeb"/>
        <w:shd w:val="clear" w:color="auto" w:fill="FFFFFF"/>
      </w:pPr>
      <w:r w:rsidRPr="00962F24">
        <w:t> </w:t>
      </w:r>
    </w:p>
    <w:p w14:paraId="70435AC6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962F24">
        <w:rPr>
          <w:rStyle w:val="Naglaeno"/>
        </w:rPr>
        <w:t>PRAVILNIK</w:t>
      </w:r>
      <w:r w:rsidRPr="00962F24">
        <w:br/>
      </w:r>
      <w:r w:rsidRPr="00962F24">
        <w:rPr>
          <w:rStyle w:val="Naglaeno"/>
        </w:rPr>
        <w:t xml:space="preserve">o stavljanju izvan snage Pravilnika o ocjenjivanju službenika i namještenika </w:t>
      </w:r>
    </w:p>
    <w:p w14:paraId="62FE616D" w14:textId="057BDB15" w:rsidR="00792DF7" w:rsidRPr="00962F24" w:rsidRDefault="008D4BE9" w:rsidP="00792DF7">
      <w:pPr>
        <w:pStyle w:val="StandardWeb"/>
        <w:shd w:val="clear" w:color="auto" w:fill="FFFFFF"/>
        <w:spacing w:before="0" w:beforeAutospacing="0" w:after="0" w:afterAutospacing="0"/>
        <w:jc w:val="center"/>
      </w:pPr>
      <w:r>
        <w:rPr>
          <w:rStyle w:val="Naglaeno"/>
        </w:rPr>
        <w:t>u Jedinstveno</w:t>
      </w:r>
      <w:r w:rsidR="002D1FC0">
        <w:rPr>
          <w:rStyle w:val="Naglaeno"/>
        </w:rPr>
        <w:t xml:space="preserve">m upravnom odjelu </w:t>
      </w:r>
      <w:r w:rsidR="00792DF7" w:rsidRPr="00962F24">
        <w:rPr>
          <w:rStyle w:val="Naglaeno"/>
        </w:rPr>
        <w:t xml:space="preserve">Općine </w:t>
      </w:r>
      <w:r w:rsidR="00BA6D31">
        <w:rPr>
          <w:rStyle w:val="Naglaeno"/>
        </w:rPr>
        <w:t>Sveti Petar Orehovec</w:t>
      </w:r>
    </w:p>
    <w:p w14:paraId="53EC8A68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</w:pPr>
      <w:r w:rsidRPr="00962F24">
        <w:t> </w:t>
      </w:r>
    </w:p>
    <w:p w14:paraId="3486A2A1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62F24">
        <w:rPr>
          <w:b/>
          <w:bCs/>
        </w:rPr>
        <w:t>Članak 1.</w:t>
      </w:r>
    </w:p>
    <w:p w14:paraId="2C19D514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76102AE4" w14:textId="17A25960" w:rsidR="00792DF7" w:rsidRPr="00962F24" w:rsidRDefault="00792DF7" w:rsidP="00021CB1">
      <w:pPr>
        <w:pStyle w:val="StandardWeb"/>
        <w:shd w:val="clear" w:color="auto" w:fill="FFFFFF"/>
        <w:ind w:firstLine="708"/>
        <w:jc w:val="both"/>
      </w:pPr>
      <w:r w:rsidRPr="00962F24">
        <w:t xml:space="preserve">Ovim Pravilnikom o stavljanju izvan snage Pravilnika o ocjenjivanju službenika i namještenika </w:t>
      </w:r>
      <w:r w:rsidR="002D1FC0">
        <w:t xml:space="preserve">u Jedinstvenom upravnom odjelu </w:t>
      </w:r>
      <w:r w:rsidRPr="00962F24">
        <w:t xml:space="preserve">Općine </w:t>
      </w:r>
      <w:r w:rsidR="00BA6D31">
        <w:t>Sveti Petar Orehovec</w:t>
      </w:r>
      <w:r w:rsidRPr="00962F24">
        <w:t xml:space="preserve"> (u daljnjem tekstu: Pravilnik) danom stupanja na snagu, stavlja se izvan snage Pravilnik o ocjenjivanju službenika i namještenika </w:t>
      </w:r>
      <w:r w:rsidR="002D1FC0">
        <w:t xml:space="preserve">u Jedinstvenom upravnom odjelu </w:t>
      </w:r>
      <w:r w:rsidRPr="00962F24">
        <w:t xml:space="preserve">Općine </w:t>
      </w:r>
      <w:r w:rsidR="00BA6D31">
        <w:t>Sveti Petar Orehovec</w:t>
      </w:r>
      <w:r w:rsidRPr="00962F24">
        <w:t xml:space="preserve"> (</w:t>
      </w:r>
      <w:r w:rsidR="00021CB1">
        <w:t>KLASA: 080-07/09-01/01, URBROJ: 2137/20-09-1, od 12. ožujka 2009</w:t>
      </w:r>
      <w:r w:rsidR="00021CB1" w:rsidRPr="00021CB1">
        <w:t>.</w:t>
      </w:r>
      <w:r w:rsidRPr="00021CB1">
        <w:t xml:space="preserve">). </w:t>
      </w:r>
      <w:r w:rsidRPr="002D1FC0">
        <w:rPr>
          <w:color w:val="EE0000"/>
        </w:rPr>
        <w:t> </w:t>
      </w:r>
    </w:p>
    <w:p w14:paraId="654A69BB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</w:rPr>
      </w:pPr>
      <w:r w:rsidRPr="00962F24">
        <w:br/>
      </w:r>
      <w:r w:rsidRPr="00962F24">
        <w:rPr>
          <w:b/>
          <w:bCs/>
        </w:rPr>
        <w:t>Članak 2.</w:t>
      </w:r>
    </w:p>
    <w:p w14:paraId="72C72357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</w:pPr>
    </w:p>
    <w:p w14:paraId="5CA3BCD6" w14:textId="4993EC5C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962F24">
        <w:t xml:space="preserve">Ocjenjivanje službenika i namještenika Općine </w:t>
      </w:r>
      <w:r w:rsidR="00BA6D31">
        <w:t>Sveti Petar Orehovec</w:t>
      </w:r>
      <w:r w:rsidRPr="00962F24">
        <w:t xml:space="preserve"> za 2025. godinu, provest će se sukladno odredbama Pravilnika o ocjenjivanju službenika i namještenika </w:t>
      </w:r>
      <w:r w:rsidR="002D1FC0">
        <w:t xml:space="preserve">u Jedinstvenom upravnom odjelu </w:t>
      </w:r>
      <w:r w:rsidRPr="00962F24">
        <w:t xml:space="preserve">Općine </w:t>
      </w:r>
      <w:r w:rsidR="00BA6D31">
        <w:t>Sveti Petar Orehovec</w:t>
      </w:r>
      <w:r w:rsidR="00021CB1">
        <w:t xml:space="preserve"> </w:t>
      </w:r>
      <w:r w:rsidR="00021CB1" w:rsidRPr="00962F24">
        <w:t>(</w:t>
      </w:r>
      <w:r w:rsidR="00021CB1">
        <w:t>KLASA: 080-07/09-01/01, URBROJ: 2137/20-09-1, od 12. ožujka 2009</w:t>
      </w:r>
      <w:r w:rsidR="00021CB1" w:rsidRPr="00021CB1">
        <w:t>.).</w:t>
      </w:r>
    </w:p>
    <w:p w14:paraId="10903DE1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</w:p>
    <w:p w14:paraId="08A295F1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62F24">
        <w:rPr>
          <w:b/>
          <w:bCs/>
        </w:rPr>
        <w:t>Članak 3.</w:t>
      </w:r>
    </w:p>
    <w:p w14:paraId="605EF0AD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35440A8B" w14:textId="365EE0A6" w:rsidR="00792DF7" w:rsidRPr="00962F24" w:rsidRDefault="00792DF7" w:rsidP="00BA6D31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</w:pPr>
      <w:r w:rsidRPr="00962F24">
        <w:t xml:space="preserve">Ovaj Pravilnik </w:t>
      </w:r>
      <w:r w:rsidR="00BA6D31">
        <w:t xml:space="preserve">stupa na snagu </w:t>
      </w:r>
      <w:r w:rsidR="0063061D">
        <w:t>prvog</w:t>
      </w:r>
      <w:r w:rsidR="00BA6D31">
        <w:t xml:space="preserve"> dana od dana objave</w:t>
      </w:r>
      <w:r w:rsidRPr="00962F24">
        <w:t xml:space="preserve"> u „Službenom glasniku Koprivničko-križevačke županije“</w:t>
      </w:r>
      <w:r w:rsidR="00BA6D31">
        <w:t>.</w:t>
      </w:r>
    </w:p>
    <w:p w14:paraId="0E554D57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ind w:firstLine="708"/>
      </w:pPr>
    </w:p>
    <w:p w14:paraId="7984CA15" w14:textId="74EF3A30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</w:pPr>
      <w:r w:rsidRPr="00962F24">
        <w:t xml:space="preserve">OPĆINSKO VIJEĆE OPĆINE </w:t>
      </w:r>
      <w:r w:rsidR="00BA6D31">
        <w:t>SVETI PETAR OREHOVEC</w:t>
      </w:r>
    </w:p>
    <w:p w14:paraId="764992C5" w14:textId="77777777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  <w:jc w:val="center"/>
      </w:pPr>
    </w:p>
    <w:p w14:paraId="7F90753E" w14:textId="53EF1DD8" w:rsidR="00792DF7" w:rsidRPr="00962F24" w:rsidRDefault="00792DF7" w:rsidP="00792DF7">
      <w:pPr>
        <w:pStyle w:val="StandardWeb"/>
        <w:shd w:val="clear" w:color="auto" w:fill="FFFFFF"/>
        <w:spacing w:before="0" w:beforeAutospacing="0" w:after="0" w:afterAutospacing="0"/>
      </w:pPr>
      <w:r w:rsidRPr="00962F24">
        <w:t>KLASA: 119-0</w:t>
      </w:r>
      <w:r w:rsidR="002C0A3A">
        <w:t>2</w:t>
      </w:r>
      <w:r w:rsidRPr="00962F24">
        <w:t>/2</w:t>
      </w:r>
      <w:r w:rsidR="002C0A3A">
        <w:t>6</w:t>
      </w:r>
      <w:r w:rsidRPr="00962F24">
        <w:t>-01/</w:t>
      </w:r>
      <w:r w:rsidR="00EC625E">
        <w:t>01</w:t>
      </w:r>
      <w:r w:rsidRPr="00962F24">
        <w:br/>
        <w:t>URBROJ: 2137-2</w:t>
      </w:r>
      <w:r w:rsidR="00BA6D31">
        <w:t>0</w:t>
      </w:r>
      <w:r w:rsidRPr="00962F24">
        <w:t>-2</w:t>
      </w:r>
      <w:r w:rsidR="00BA6D31">
        <w:t>6</w:t>
      </w:r>
      <w:r w:rsidRPr="00962F24">
        <w:t>-</w:t>
      </w:r>
      <w:r w:rsidR="00BA6D31">
        <w:t>1</w:t>
      </w:r>
      <w:r w:rsidRPr="00962F24">
        <w:br/>
      </w:r>
      <w:r w:rsidR="00BA6D31">
        <w:t>Sveti Petar Orehovec</w:t>
      </w:r>
      <w:r w:rsidRPr="00962F24">
        <w:t>,  </w:t>
      </w:r>
      <w:r w:rsidR="00EC625E">
        <w:t>25</w:t>
      </w:r>
      <w:r w:rsidR="00B777F9">
        <w:t xml:space="preserve">. </w:t>
      </w:r>
      <w:r w:rsidR="00BA6D31">
        <w:t>veljače</w:t>
      </w:r>
      <w:r w:rsidRPr="00962F24">
        <w:t xml:space="preserve"> 202</w:t>
      </w:r>
      <w:r w:rsidR="00BA6D31">
        <w:t>6</w:t>
      </w:r>
      <w:r w:rsidRPr="00962F24">
        <w:t>.                                                                         </w:t>
      </w:r>
    </w:p>
    <w:p w14:paraId="18F88D4B" w14:textId="77777777" w:rsidR="00DC5596" w:rsidRPr="00AE07FC" w:rsidRDefault="00DC5596" w:rsidP="00DC5596">
      <w:pPr>
        <w:spacing w:line="259" w:lineRule="auto"/>
        <w:jc w:val="both"/>
        <w:rPr>
          <w:rFonts w:eastAsia="Calibri"/>
          <w:b/>
          <w:bCs/>
          <w:lang w:eastAsia="en-US"/>
        </w:rPr>
      </w:pPr>
    </w:p>
    <w:p w14:paraId="12512E98" w14:textId="0AC9D810" w:rsidR="00DC5596" w:rsidRPr="00AE07FC" w:rsidRDefault="00DC5596" w:rsidP="00DC5596">
      <w:pPr>
        <w:spacing w:line="259" w:lineRule="auto"/>
        <w:ind w:left="6480" w:firstLine="720"/>
        <w:jc w:val="both"/>
        <w:rPr>
          <w:rFonts w:eastAsia="Calibri"/>
          <w:b/>
          <w:bCs/>
          <w:lang w:eastAsia="en-US"/>
        </w:rPr>
      </w:pPr>
      <w:r w:rsidRPr="00AE07FC">
        <w:rPr>
          <w:rFonts w:eastAsia="Calibri"/>
          <w:b/>
          <w:bCs/>
          <w:lang w:eastAsia="en-US"/>
        </w:rPr>
        <w:t>PREDSJEDNIK</w:t>
      </w:r>
      <w:r w:rsidR="00BA6D31">
        <w:rPr>
          <w:rFonts w:eastAsia="Calibri"/>
          <w:b/>
          <w:bCs/>
          <w:lang w:eastAsia="en-US"/>
        </w:rPr>
        <w:t>:</w:t>
      </w:r>
    </w:p>
    <w:p w14:paraId="4F754779" w14:textId="1385B051" w:rsidR="00DC5596" w:rsidRPr="00AE07FC" w:rsidRDefault="00BA6D31" w:rsidP="00DC5596">
      <w:pPr>
        <w:spacing w:line="259" w:lineRule="auto"/>
        <w:ind w:left="648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Josip Međan</w:t>
      </w:r>
    </w:p>
    <w:p w14:paraId="6143C705" w14:textId="77777777" w:rsidR="00DC5596" w:rsidRPr="00AE07FC" w:rsidRDefault="00DC5596" w:rsidP="00DC5596"/>
    <w:p w14:paraId="5E73546E" w14:textId="77777777" w:rsidR="000471EC" w:rsidRPr="00962F24" w:rsidRDefault="000471EC" w:rsidP="00125EED"/>
    <w:p w14:paraId="097ADB01" w14:textId="77777777" w:rsidR="000471EC" w:rsidRPr="00962F24" w:rsidRDefault="000471EC" w:rsidP="00125EED"/>
    <w:sectPr w:rsidR="000471EC" w:rsidRPr="00962F24" w:rsidSect="00682AE8"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2CF"/>
    <w:multiLevelType w:val="hybridMultilevel"/>
    <w:tmpl w:val="AEBE544E"/>
    <w:lvl w:ilvl="0" w:tplc="041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5C53"/>
    <w:multiLevelType w:val="hybridMultilevel"/>
    <w:tmpl w:val="597EA04E"/>
    <w:lvl w:ilvl="0" w:tplc="00FE4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586"/>
    <w:multiLevelType w:val="hybridMultilevel"/>
    <w:tmpl w:val="453676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5367"/>
    <w:multiLevelType w:val="hybridMultilevel"/>
    <w:tmpl w:val="AEF80016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11EAC"/>
    <w:multiLevelType w:val="hybridMultilevel"/>
    <w:tmpl w:val="A8D0E500"/>
    <w:lvl w:ilvl="0" w:tplc="818C7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A4F"/>
    <w:multiLevelType w:val="hybridMultilevel"/>
    <w:tmpl w:val="C8B415CE"/>
    <w:lvl w:ilvl="0" w:tplc="CDD283C0">
      <w:start w:val="1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722CD"/>
    <w:multiLevelType w:val="hybridMultilevel"/>
    <w:tmpl w:val="9426DBB2"/>
    <w:lvl w:ilvl="0" w:tplc="7FD0ECAE">
      <w:start w:val="4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1E705A4B"/>
    <w:multiLevelType w:val="hybridMultilevel"/>
    <w:tmpl w:val="55064B8E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8B745C"/>
    <w:multiLevelType w:val="hybridMultilevel"/>
    <w:tmpl w:val="A5CC02F6"/>
    <w:lvl w:ilvl="0" w:tplc="C0B2E2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3733524"/>
    <w:multiLevelType w:val="hybridMultilevel"/>
    <w:tmpl w:val="3FFAA9CA"/>
    <w:lvl w:ilvl="0" w:tplc="D00A9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D26E1"/>
    <w:multiLevelType w:val="hybridMultilevel"/>
    <w:tmpl w:val="087016D8"/>
    <w:lvl w:ilvl="0" w:tplc="EC3C7522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1" w15:restartNumberingAfterBreak="0">
    <w:nsid w:val="280505CA"/>
    <w:multiLevelType w:val="hybridMultilevel"/>
    <w:tmpl w:val="87765386"/>
    <w:lvl w:ilvl="0" w:tplc="B9B8415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3FA1D7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80A4F5C"/>
    <w:multiLevelType w:val="hybridMultilevel"/>
    <w:tmpl w:val="7160E3FC"/>
    <w:lvl w:ilvl="0" w:tplc="6D84C6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227A3"/>
    <w:multiLevelType w:val="multilevel"/>
    <w:tmpl w:val="B29A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67C86"/>
    <w:multiLevelType w:val="hybridMultilevel"/>
    <w:tmpl w:val="EE7A60F8"/>
    <w:lvl w:ilvl="0" w:tplc="EBDCE8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BC2423"/>
    <w:multiLevelType w:val="hybridMultilevel"/>
    <w:tmpl w:val="362A4D76"/>
    <w:lvl w:ilvl="0" w:tplc="08B449A0">
      <w:start w:val="51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7E77A8"/>
    <w:multiLevelType w:val="hybridMultilevel"/>
    <w:tmpl w:val="19368CB2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77BA1"/>
    <w:multiLevelType w:val="hybridMultilevel"/>
    <w:tmpl w:val="D8B8ACA8"/>
    <w:lvl w:ilvl="0" w:tplc="818C7C8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3E423C37"/>
    <w:multiLevelType w:val="hybridMultilevel"/>
    <w:tmpl w:val="B3D817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76D13"/>
    <w:multiLevelType w:val="hybridMultilevel"/>
    <w:tmpl w:val="90EE8D66"/>
    <w:lvl w:ilvl="0" w:tplc="08B449A0">
      <w:start w:val="51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1504E86"/>
    <w:multiLevelType w:val="hybridMultilevel"/>
    <w:tmpl w:val="77FA1D68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215348"/>
    <w:multiLevelType w:val="hybridMultilevel"/>
    <w:tmpl w:val="87EE14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72F68"/>
    <w:multiLevelType w:val="hybridMultilevel"/>
    <w:tmpl w:val="D68434F2"/>
    <w:lvl w:ilvl="0" w:tplc="991C65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76331"/>
    <w:multiLevelType w:val="hybridMultilevel"/>
    <w:tmpl w:val="B01CB6BE"/>
    <w:lvl w:ilvl="0" w:tplc="00FE4848">
      <w:start w:val="1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90914F1"/>
    <w:multiLevelType w:val="hybridMultilevel"/>
    <w:tmpl w:val="6C2679B0"/>
    <w:lvl w:ilvl="0" w:tplc="DE865C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A21"/>
    <w:multiLevelType w:val="hybridMultilevel"/>
    <w:tmpl w:val="BD7CCAE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0FE4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E3629DD"/>
    <w:multiLevelType w:val="hybridMultilevel"/>
    <w:tmpl w:val="FCDE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F23C4"/>
    <w:multiLevelType w:val="hybridMultilevel"/>
    <w:tmpl w:val="7A8CD214"/>
    <w:lvl w:ilvl="0" w:tplc="08B449A0">
      <w:start w:val="515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562F240C"/>
    <w:multiLevelType w:val="hybridMultilevel"/>
    <w:tmpl w:val="47BE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52196"/>
    <w:multiLevelType w:val="hybridMultilevel"/>
    <w:tmpl w:val="84565F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526DC3"/>
    <w:multiLevelType w:val="hybridMultilevel"/>
    <w:tmpl w:val="E0443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0224"/>
    <w:multiLevelType w:val="hybridMultilevel"/>
    <w:tmpl w:val="CD523D94"/>
    <w:lvl w:ilvl="0" w:tplc="EDEE8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B35B9"/>
    <w:multiLevelType w:val="hybridMultilevel"/>
    <w:tmpl w:val="86CCD5A8"/>
    <w:lvl w:ilvl="0" w:tplc="11EC08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F5221"/>
    <w:multiLevelType w:val="hybridMultilevel"/>
    <w:tmpl w:val="FF24A48C"/>
    <w:lvl w:ilvl="0" w:tplc="A31E66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6D4C89"/>
    <w:multiLevelType w:val="hybridMultilevel"/>
    <w:tmpl w:val="EFDEB372"/>
    <w:lvl w:ilvl="0" w:tplc="4E1E58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02B46"/>
    <w:multiLevelType w:val="hybridMultilevel"/>
    <w:tmpl w:val="8A7C43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E510E"/>
    <w:multiLevelType w:val="hybridMultilevel"/>
    <w:tmpl w:val="883E1C7E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26AC3"/>
    <w:multiLevelType w:val="hybridMultilevel"/>
    <w:tmpl w:val="0366A080"/>
    <w:lvl w:ilvl="0" w:tplc="C9D8FA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A00359"/>
    <w:multiLevelType w:val="hybridMultilevel"/>
    <w:tmpl w:val="CE56799A"/>
    <w:lvl w:ilvl="0" w:tplc="F74A67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47320B"/>
    <w:multiLevelType w:val="hybridMultilevel"/>
    <w:tmpl w:val="BA48DB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6562E"/>
    <w:multiLevelType w:val="hybridMultilevel"/>
    <w:tmpl w:val="B73ADAAE"/>
    <w:lvl w:ilvl="0" w:tplc="F53EEA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6073776">
    <w:abstractNumId w:val="6"/>
  </w:num>
  <w:num w:numId="2" w16cid:durableId="1455557637">
    <w:abstractNumId w:val="17"/>
  </w:num>
  <w:num w:numId="3" w16cid:durableId="1088693715">
    <w:abstractNumId w:val="8"/>
  </w:num>
  <w:num w:numId="4" w16cid:durableId="971638524">
    <w:abstractNumId w:val="38"/>
  </w:num>
  <w:num w:numId="5" w16cid:durableId="697700948">
    <w:abstractNumId w:val="26"/>
  </w:num>
  <w:num w:numId="6" w16cid:durableId="13574607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376291">
    <w:abstractNumId w:val="18"/>
  </w:num>
  <w:num w:numId="8" w16cid:durableId="1051349820">
    <w:abstractNumId w:val="33"/>
  </w:num>
  <w:num w:numId="9" w16cid:durableId="1590041534">
    <w:abstractNumId w:val="24"/>
  </w:num>
  <w:num w:numId="10" w16cid:durableId="1938251661">
    <w:abstractNumId w:val="22"/>
  </w:num>
  <w:num w:numId="11" w16cid:durableId="1773040574">
    <w:abstractNumId w:val="34"/>
  </w:num>
  <w:num w:numId="12" w16cid:durableId="504321659">
    <w:abstractNumId w:val="4"/>
  </w:num>
  <w:num w:numId="13" w16cid:durableId="1851211547">
    <w:abstractNumId w:val="31"/>
  </w:num>
  <w:num w:numId="14" w16cid:durableId="703558577">
    <w:abstractNumId w:val="2"/>
  </w:num>
  <w:num w:numId="15" w16cid:durableId="503472642">
    <w:abstractNumId w:val="0"/>
  </w:num>
  <w:num w:numId="16" w16cid:durableId="1111775781">
    <w:abstractNumId w:val="5"/>
  </w:num>
  <w:num w:numId="17" w16cid:durableId="375664035">
    <w:abstractNumId w:val="15"/>
  </w:num>
  <w:num w:numId="18" w16cid:durableId="1969433746">
    <w:abstractNumId w:val="27"/>
  </w:num>
  <w:num w:numId="19" w16cid:durableId="672684499">
    <w:abstractNumId w:val="19"/>
  </w:num>
  <w:num w:numId="20" w16cid:durableId="892890702">
    <w:abstractNumId w:val="9"/>
  </w:num>
  <w:num w:numId="21" w16cid:durableId="2051608480">
    <w:abstractNumId w:val="32"/>
  </w:num>
  <w:num w:numId="22" w16cid:durableId="467548952">
    <w:abstractNumId w:val="30"/>
  </w:num>
  <w:num w:numId="23" w16cid:durableId="1428117146">
    <w:abstractNumId w:val="16"/>
  </w:num>
  <w:num w:numId="24" w16cid:durableId="251161519">
    <w:abstractNumId w:val="7"/>
  </w:num>
  <w:num w:numId="25" w16cid:durableId="1758942183">
    <w:abstractNumId w:val="3"/>
  </w:num>
  <w:num w:numId="26" w16cid:durableId="154927908">
    <w:abstractNumId w:val="20"/>
  </w:num>
  <w:num w:numId="27" w16cid:durableId="964307756">
    <w:abstractNumId w:val="40"/>
  </w:num>
  <w:num w:numId="28" w16cid:durableId="10841484">
    <w:abstractNumId w:val="36"/>
  </w:num>
  <w:num w:numId="29" w16cid:durableId="1708488476">
    <w:abstractNumId w:val="29"/>
  </w:num>
  <w:num w:numId="30" w16cid:durableId="1134759873">
    <w:abstractNumId w:val="39"/>
  </w:num>
  <w:num w:numId="31" w16cid:durableId="10303208">
    <w:abstractNumId w:val="11"/>
  </w:num>
  <w:num w:numId="32" w16cid:durableId="394666719">
    <w:abstractNumId w:val="10"/>
  </w:num>
  <w:num w:numId="33" w16cid:durableId="202906986">
    <w:abstractNumId w:val="13"/>
  </w:num>
  <w:num w:numId="34" w16cid:durableId="804856787">
    <w:abstractNumId w:val="12"/>
  </w:num>
  <w:num w:numId="35" w16cid:durableId="503713327">
    <w:abstractNumId w:val="28"/>
  </w:num>
  <w:num w:numId="36" w16cid:durableId="1563829959">
    <w:abstractNumId w:val="35"/>
  </w:num>
  <w:num w:numId="37" w16cid:durableId="1795446518">
    <w:abstractNumId w:val="14"/>
  </w:num>
  <w:num w:numId="38" w16cid:durableId="157646960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02584544">
    <w:abstractNumId w:val="1"/>
  </w:num>
  <w:num w:numId="40" w16cid:durableId="748310107">
    <w:abstractNumId w:val="25"/>
  </w:num>
  <w:num w:numId="41" w16cid:durableId="1301693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EE"/>
    <w:rsid w:val="00021CB1"/>
    <w:rsid w:val="00035DE1"/>
    <w:rsid w:val="00043B81"/>
    <w:rsid w:val="000471EC"/>
    <w:rsid w:val="00050A10"/>
    <w:rsid w:val="00053C31"/>
    <w:rsid w:val="00072EEA"/>
    <w:rsid w:val="00077A47"/>
    <w:rsid w:val="000837BF"/>
    <w:rsid w:val="00096E7C"/>
    <w:rsid w:val="000A5C60"/>
    <w:rsid w:val="000E6820"/>
    <w:rsid w:val="001032F4"/>
    <w:rsid w:val="00122998"/>
    <w:rsid w:val="00125EED"/>
    <w:rsid w:val="00127099"/>
    <w:rsid w:val="0015123F"/>
    <w:rsid w:val="00166C52"/>
    <w:rsid w:val="00172292"/>
    <w:rsid w:val="00184CCF"/>
    <w:rsid w:val="001C7F79"/>
    <w:rsid w:val="001D3B83"/>
    <w:rsid w:val="0020718F"/>
    <w:rsid w:val="0023033C"/>
    <w:rsid w:val="00236FD7"/>
    <w:rsid w:val="002430D7"/>
    <w:rsid w:val="00255FBA"/>
    <w:rsid w:val="0025749D"/>
    <w:rsid w:val="00267749"/>
    <w:rsid w:val="00293593"/>
    <w:rsid w:val="002C0A3A"/>
    <w:rsid w:val="002D1FC0"/>
    <w:rsid w:val="002E036A"/>
    <w:rsid w:val="002E30E3"/>
    <w:rsid w:val="002E5938"/>
    <w:rsid w:val="00300487"/>
    <w:rsid w:val="00304554"/>
    <w:rsid w:val="00315A99"/>
    <w:rsid w:val="00335AB8"/>
    <w:rsid w:val="00341740"/>
    <w:rsid w:val="00347014"/>
    <w:rsid w:val="00356B38"/>
    <w:rsid w:val="0037205E"/>
    <w:rsid w:val="003966E6"/>
    <w:rsid w:val="003B78D6"/>
    <w:rsid w:val="003D1A05"/>
    <w:rsid w:val="003D7E98"/>
    <w:rsid w:val="00402806"/>
    <w:rsid w:val="004049AB"/>
    <w:rsid w:val="00423580"/>
    <w:rsid w:val="00433B95"/>
    <w:rsid w:val="00443E0B"/>
    <w:rsid w:val="004501CA"/>
    <w:rsid w:val="00451526"/>
    <w:rsid w:val="004D1D68"/>
    <w:rsid w:val="004D26ED"/>
    <w:rsid w:val="004E32C4"/>
    <w:rsid w:val="004F334D"/>
    <w:rsid w:val="004F6095"/>
    <w:rsid w:val="0050209B"/>
    <w:rsid w:val="005062A3"/>
    <w:rsid w:val="005114C3"/>
    <w:rsid w:val="00515D7A"/>
    <w:rsid w:val="005246A4"/>
    <w:rsid w:val="00530220"/>
    <w:rsid w:val="00550DC9"/>
    <w:rsid w:val="005606FF"/>
    <w:rsid w:val="00585494"/>
    <w:rsid w:val="00591C72"/>
    <w:rsid w:val="00595EC3"/>
    <w:rsid w:val="005A7317"/>
    <w:rsid w:val="005D044D"/>
    <w:rsid w:val="005D0802"/>
    <w:rsid w:val="005E2FA6"/>
    <w:rsid w:val="005E3448"/>
    <w:rsid w:val="005E7F88"/>
    <w:rsid w:val="00610BE3"/>
    <w:rsid w:val="0061402C"/>
    <w:rsid w:val="00626E78"/>
    <w:rsid w:val="0063061D"/>
    <w:rsid w:val="00635F8F"/>
    <w:rsid w:val="00664B08"/>
    <w:rsid w:val="006718D7"/>
    <w:rsid w:val="00682AE8"/>
    <w:rsid w:val="006A4222"/>
    <w:rsid w:val="006D5222"/>
    <w:rsid w:val="006E7E62"/>
    <w:rsid w:val="00720C73"/>
    <w:rsid w:val="00731A92"/>
    <w:rsid w:val="00747035"/>
    <w:rsid w:val="007520E7"/>
    <w:rsid w:val="007757E1"/>
    <w:rsid w:val="00792045"/>
    <w:rsid w:val="00792DF7"/>
    <w:rsid w:val="007D6A45"/>
    <w:rsid w:val="007F4E98"/>
    <w:rsid w:val="00827AFD"/>
    <w:rsid w:val="00832818"/>
    <w:rsid w:val="00877494"/>
    <w:rsid w:val="008822DB"/>
    <w:rsid w:val="00890E9B"/>
    <w:rsid w:val="00893A51"/>
    <w:rsid w:val="008A3060"/>
    <w:rsid w:val="008D3054"/>
    <w:rsid w:val="008D4BE9"/>
    <w:rsid w:val="008E46FC"/>
    <w:rsid w:val="008F76BB"/>
    <w:rsid w:val="0091660F"/>
    <w:rsid w:val="009212BB"/>
    <w:rsid w:val="009625B1"/>
    <w:rsid w:val="00962F24"/>
    <w:rsid w:val="009658EE"/>
    <w:rsid w:val="009663F4"/>
    <w:rsid w:val="00967791"/>
    <w:rsid w:val="009754D2"/>
    <w:rsid w:val="0097600E"/>
    <w:rsid w:val="00997485"/>
    <w:rsid w:val="009B17B4"/>
    <w:rsid w:val="009D6A2F"/>
    <w:rsid w:val="009E689A"/>
    <w:rsid w:val="009F7853"/>
    <w:rsid w:val="00A03F9B"/>
    <w:rsid w:val="00A27B9E"/>
    <w:rsid w:val="00A334BC"/>
    <w:rsid w:val="00A72DEC"/>
    <w:rsid w:val="00A77FC2"/>
    <w:rsid w:val="00A86955"/>
    <w:rsid w:val="00AA1FC1"/>
    <w:rsid w:val="00AA3425"/>
    <w:rsid w:val="00AA4CB7"/>
    <w:rsid w:val="00AC48B5"/>
    <w:rsid w:val="00AC53F8"/>
    <w:rsid w:val="00AE3457"/>
    <w:rsid w:val="00B102EE"/>
    <w:rsid w:val="00B441AD"/>
    <w:rsid w:val="00B777F9"/>
    <w:rsid w:val="00B87C56"/>
    <w:rsid w:val="00B90F75"/>
    <w:rsid w:val="00B91E26"/>
    <w:rsid w:val="00B931F8"/>
    <w:rsid w:val="00BA5C3E"/>
    <w:rsid w:val="00BA6D31"/>
    <w:rsid w:val="00BB426E"/>
    <w:rsid w:val="00BD3500"/>
    <w:rsid w:val="00BD52C9"/>
    <w:rsid w:val="00C07E6D"/>
    <w:rsid w:val="00C15AD5"/>
    <w:rsid w:val="00C77F2E"/>
    <w:rsid w:val="00C85775"/>
    <w:rsid w:val="00C969F3"/>
    <w:rsid w:val="00CA427C"/>
    <w:rsid w:val="00CE2837"/>
    <w:rsid w:val="00CF3B4C"/>
    <w:rsid w:val="00D029E3"/>
    <w:rsid w:val="00D05F31"/>
    <w:rsid w:val="00D3654D"/>
    <w:rsid w:val="00D41B13"/>
    <w:rsid w:val="00D4344E"/>
    <w:rsid w:val="00D50C0D"/>
    <w:rsid w:val="00D745E5"/>
    <w:rsid w:val="00DA7571"/>
    <w:rsid w:val="00DA7F8D"/>
    <w:rsid w:val="00DB1760"/>
    <w:rsid w:val="00DC1B9D"/>
    <w:rsid w:val="00DC512D"/>
    <w:rsid w:val="00DC5596"/>
    <w:rsid w:val="00DD1AAF"/>
    <w:rsid w:val="00DD765D"/>
    <w:rsid w:val="00DF1EBC"/>
    <w:rsid w:val="00E01714"/>
    <w:rsid w:val="00E17560"/>
    <w:rsid w:val="00E27416"/>
    <w:rsid w:val="00E3061F"/>
    <w:rsid w:val="00E4304D"/>
    <w:rsid w:val="00E657B9"/>
    <w:rsid w:val="00EA2AFB"/>
    <w:rsid w:val="00EA6905"/>
    <w:rsid w:val="00EA78B9"/>
    <w:rsid w:val="00EC625E"/>
    <w:rsid w:val="00EC7080"/>
    <w:rsid w:val="00EC72BE"/>
    <w:rsid w:val="00ED7684"/>
    <w:rsid w:val="00EE0841"/>
    <w:rsid w:val="00EF0DE5"/>
    <w:rsid w:val="00EF111F"/>
    <w:rsid w:val="00F25664"/>
    <w:rsid w:val="00F50837"/>
    <w:rsid w:val="00F5621B"/>
    <w:rsid w:val="00F84F3D"/>
    <w:rsid w:val="00FA0497"/>
    <w:rsid w:val="00FA24A7"/>
    <w:rsid w:val="00FA6305"/>
    <w:rsid w:val="00FA7BC3"/>
    <w:rsid w:val="00FB062E"/>
    <w:rsid w:val="00FC0723"/>
    <w:rsid w:val="00FC43E3"/>
    <w:rsid w:val="00FC7FB6"/>
    <w:rsid w:val="00FF2469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28211"/>
  <w15:chartTrackingRefBased/>
  <w15:docId w15:val="{2DC6ADC3-A86A-4FCC-ACF1-3070F02C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2E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BD52C9"/>
    <w:rPr>
      <w:b/>
      <w:bCs/>
    </w:rPr>
  </w:style>
  <w:style w:type="paragraph" w:styleId="Tekstbalonia">
    <w:name w:val="Balloon Text"/>
    <w:basedOn w:val="Normal"/>
    <w:link w:val="TekstbaloniaChar"/>
    <w:rsid w:val="003D7E9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7E98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23033C"/>
    <w:rPr>
      <w:rFonts w:ascii="Calibri" w:hAnsi="Calibri"/>
      <w:sz w:val="22"/>
      <w:szCs w:val="22"/>
    </w:rPr>
  </w:style>
  <w:style w:type="paragraph" w:customStyle="1" w:styleId="Standard">
    <w:name w:val="Standard"/>
    <w:rsid w:val="00747035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747035"/>
    <w:pPr>
      <w:spacing w:after="120"/>
    </w:pPr>
  </w:style>
  <w:style w:type="paragraph" w:customStyle="1" w:styleId="TableContents">
    <w:name w:val="Table Contents"/>
    <w:basedOn w:val="Standard"/>
    <w:rsid w:val="00747035"/>
    <w:pPr>
      <w:suppressLineNumbers/>
    </w:pPr>
  </w:style>
  <w:style w:type="table" w:styleId="Reetkatablice">
    <w:name w:val="Table Grid"/>
    <w:basedOn w:val="Obinatablica"/>
    <w:uiPriority w:val="59"/>
    <w:rsid w:val="00C77F2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zproredaChar">
    <w:name w:val="Bez proreda Char"/>
    <w:link w:val="Bezproreda"/>
    <w:uiPriority w:val="1"/>
    <w:rsid w:val="000837BF"/>
    <w:rPr>
      <w:rFonts w:ascii="Calibri" w:hAnsi="Calibri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0837BF"/>
    <w:pPr>
      <w:ind w:firstLine="708"/>
    </w:pPr>
    <w:rPr>
      <w:rFonts w:ascii="Tahoma" w:hAnsi="Tahoma" w:cs="Tahoma"/>
      <w:sz w:val="20"/>
    </w:rPr>
  </w:style>
  <w:style w:type="character" w:customStyle="1" w:styleId="UvuenotijelotekstaChar">
    <w:name w:val="Uvučeno tijelo teksta Char"/>
    <w:link w:val="Uvuenotijeloteksta"/>
    <w:rsid w:val="000837BF"/>
    <w:rPr>
      <w:rFonts w:ascii="Tahoma" w:hAnsi="Tahoma" w:cs="Tahoma"/>
      <w:szCs w:val="24"/>
    </w:rPr>
  </w:style>
  <w:style w:type="paragraph" w:customStyle="1" w:styleId="t-9-8">
    <w:name w:val="t-9-8"/>
    <w:basedOn w:val="Normal"/>
    <w:rsid w:val="00EC72B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EE0841"/>
    <w:pPr>
      <w:spacing w:after="200" w:line="276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792D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046EE-9AE5-4E09-9A53-AF665C6E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Welcome</dc:creator>
  <cp:keywords/>
  <cp:lastModifiedBy>Pročelnica JUO</cp:lastModifiedBy>
  <cp:revision>10</cp:revision>
  <cp:lastPrinted>2022-02-03T11:40:00Z</cp:lastPrinted>
  <dcterms:created xsi:type="dcterms:W3CDTF">2026-02-16T11:14:00Z</dcterms:created>
  <dcterms:modified xsi:type="dcterms:W3CDTF">2026-02-25T13:14:00Z</dcterms:modified>
</cp:coreProperties>
</file>