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4B17" w14:textId="2A7EAE08" w:rsidR="00D566C7" w:rsidRPr="00D566C7" w:rsidRDefault="00D566C7" w:rsidP="00D566C7">
      <w:pPr>
        <w:autoSpaceDE w:val="0"/>
        <w:spacing w:after="200" w:line="276" w:lineRule="auto"/>
        <w:ind w:firstLine="708"/>
        <w:jc w:val="both"/>
        <w:rPr>
          <w:rFonts w:eastAsiaTheme="minorHAnsi"/>
          <w:sz w:val="24"/>
        </w:rPr>
      </w:pPr>
      <w:bookmarkStart w:id="0" w:name="_Hlk25318146"/>
      <w:bookmarkStart w:id="1" w:name="_Hlk25313629"/>
      <w:r w:rsidRPr="00D566C7">
        <w:rPr>
          <w:rFonts w:eastAsiaTheme="minorHAnsi"/>
          <w:sz w:val="24"/>
        </w:rPr>
        <w:t xml:space="preserve">Temeljem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 17., stavka 1. Zakona o sustavu civilne zaštite („Narodne novine“, broj 82/15, 118/18</w:t>
      </w:r>
      <w:r w:rsidR="00B11768">
        <w:rPr>
          <w:rFonts w:eastAsiaTheme="minorHAnsi"/>
          <w:sz w:val="24"/>
        </w:rPr>
        <w:t>, 31/20</w:t>
      </w:r>
      <w:r w:rsidR="00291CC1">
        <w:rPr>
          <w:rFonts w:eastAsiaTheme="minorHAnsi"/>
          <w:sz w:val="24"/>
        </w:rPr>
        <w:t>, 20/21</w:t>
      </w:r>
      <w:r w:rsidR="00180389">
        <w:rPr>
          <w:rFonts w:eastAsiaTheme="minorHAnsi"/>
          <w:sz w:val="24"/>
        </w:rPr>
        <w:t>, 114/22</w:t>
      </w:r>
      <w:r w:rsidRPr="00D566C7">
        <w:rPr>
          <w:rFonts w:eastAsiaTheme="minorHAnsi"/>
          <w:sz w:val="24"/>
        </w:rPr>
        <w:t xml:space="preserve">), članka </w:t>
      </w:r>
      <w:r w:rsidR="00291CC1">
        <w:rPr>
          <w:rFonts w:eastAsiaTheme="minorHAnsi"/>
          <w:sz w:val="24"/>
        </w:rPr>
        <w:t>4</w:t>
      </w:r>
      <w:r w:rsidRPr="00D566C7">
        <w:rPr>
          <w:rFonts w:eastAsiaTheme="minorHAnsi"/>
          <w:sz w:val="24"/>
        </w:rPr>
        <w:t xml:space="preserve">8. Pravilnika o nositeljima, sadržaju i postupcima izrade planskih dokumenata u civilnoj zaštiti te načinu informiranja javnosti u postupku njihovog donošenja („Narodne novine“, broj </w:t>
      </w:r>
      <w:r w:rsidR="00291CC1">
        <w:rPr>
          <w:rFonts w:eastAsiaTheme="minorHAnsi"/>
          <w:sz w:val="24"/>
        </w:rPr>
        <w:t>66/21</w:t>
      </w:r>
      <w:r w:rsidRPr="00D566C7">
        <w:rPr>
          <w:rFonts w:eastAsiaTheme="minorHAnsi"/>
          <w:sz w:val="24"/>
        </w:rPr>
        <w:t xml:space="preserve">) te </w:t>
      </w:r>
      <w:r w:rsidRPr="00D566C7">
        <w:rPr>
          <w:rFonts w:eastAsia="TimesNewRoman"/>
          <w:sz w:val="24"/>
        </w:rPr>
        <w:t>č</w:t>
      </w:r>
      <w:r w:rsidRPr="00D566C7">
        <w:rPr>
          <w:rFonts w:eastAsiaTheme="minorHAnsi"/>
          <w:sz w:val="24"/>
        </w:rPr>
        <w:t>lanka</w:t>
      </w:r>
      <w:r w:rsidR="00660F2A">
        <w:rPr>
          <w:rFonts w:eastAsiaTheme="minorHAnsi"/>
          <w:sz w:val="24"/>
        </w:rPr>
        <w:t xml:space="preserve"> </w:t>
      </w:r>
      <w:r w:rsidR="008E471D">
        <w:rPr>
          <w:rFonts w:eastAsiaTheme="minorHAnsi"/>
          <w:sz w:val="24"/>
        </w:rPr>
        <w:t>32</w:t>
      </w:r>
      <w:r w:rsidR="00660F2A">
        <w:rPr>
          <w:rFonts w:eastAsiaTheme="minorHAnsi"/>
          <w:sz w:val="24"/>
        </w:rPr>
        <w:t xml:space="preserve">. </w:t>
      </w:r>
      <w:r w:rsidRPr="00D566C7">
        <w:rPr>
          <w:rFonts w:eastAsiaTheme="minorHAnsi"/>
          <w:sz w:val="24"/>
        </w:rPr>
        <w:t>Statuta Općine</w:t>
      </w:r>
      <w:r w:rsidR="00660F2A">
        <w:rPr>
          <w:rFonts w:eastAsiaTheme="minorHAnsi"/>
          <w:sz w:val="24"/>
        </w:rPr>
        <w:t xml:space="preserve"> </w:t>
      </w:r>
      <w:r w:rsidR="005B5B37">
        <w:rPr>
          <w:rFonts w:eastAsiaTheme="minorHAnsi"/>
          <w:sz w:val="24"/>
        </w:rPr>
        <w:t>Sveti Petar Orehovec</w:t>
      </w:r>
      <w:r w:rsidR="00EF15A5">
        <w:rPr>
          <w:rFonts w:eastAsiaTheme="minorHAnsi"/>
          <w:sz w:val="24"/>
        </w:rPr>
        <w:t xml:space="preserve"> (</w:t>
      </w:r>
      <w:r w:rsidRPr="00D566C7">
        <w:rPr>
          <w:rFonts w:eastAsiaTheme="minorHAnsi"/>
          <w:sz w:val="24"/>
        </w:rPr>
        <w:t xml:space="preserve">„Službeni glasnik </w:t>
      </w:r>
      <w:r w:rsidR="00EF15A5">
        <w:rPr>
          <w:rFonts w:eastAsiaTheme="minorHAnsi"/>
          <w:sz w:val="24"/>
        </w:rPr>
        <w:t>Koprivničko-križevačke županije</w:t>
      </w:r>
      <w:r w:rsidRPr="00D566C7">
        <w:rPr>
          <w:rFonts w:eastAsiaTheme="minorHAnsi"/>
          <w:sz w:val="24"/>
        </w:rPr>
        <w:t xml:space="preserve">“, broj </w:t>
      </w:r>
      <w:r w:rsidR="008E471D">
        <w:rPr>
          <w:rFonts w:eastAsiaTheme="minorHAnsi"/>
          <w:sz w:val="24"/>
        </w:rPr>
        <w:t>9</w:t>
      </w:r>
      <w:r w:rsidR="00660F2A">
        <w:rPr>
          <w:rFonts w:eastAsiaTheme="minorHAnsi"/>
          <w:sz w:val="24"/>
        </w:rPr>
        <w:t>/</w:t>
      </w:r>
      <w:r w:rsidR="008E471D">
        <w:rPr>
          <w:rFonts w:eastAsiaTheme="minorHAnsi"/>
          <w:sz w:val="24"/>
        </w:rPr>
        <w:t>21</w:t>
      </w:r>
      <w:r w:rsidRPr="00D566C7">
        <w:rPr>
          <w:rFonts w:eastAsiaTheme="minorHAnsi"/>
          <w:sz w:val="24"/>
        </w:rPr>
        <w:t xml:space="preserve">), Općinsko vijeće Općine </w:t>
      </w:r>
      <w:r w:rsidR="005B5B37">
        <w:rPr>
          <w:rFonts w:eastAsiaTheme="minorHAnsi"/>
          <w:sz w:val="24"/>
        </w:rPr>
        <w:t>Sveti Petar Orehovec</w:t>
      </w:r>
      <w:r w:rsidR="00B13ED2">
        <w:rPr>
          <w:rFonts w:eastAsiaTheme="minorHAnsi"/>
          <w:sz w:val="24"/>
        </w:rPr>
        <w:t xml:space="preserve"> na </w:t>
      </w:r>
      <w:r w:rsidR="004E65C0">
        <w:rPr>
          <w:rFonts w:eastAsiaTheme="minorHAnsi"/>
          <w:sz w:val="24"/>
        </w:rPr>
        <w:t>5</w:t>
      </w:r>
      <w:r w:rsidR="00B13ED2">
        <w:rPr>
          <w:rFonts w:eastAsiaTheme="minorHAnsi"/>
          <w:sz w:val="24"/>
        </w:rPr>
        <w:t xml:space="preserve">. sjednici održanoj </w:t>
      </w:r>
      <w:r w:rsidR="00186AE1">
        <w:rPr>
          <w:rFonts w:eastAsiaTheme="minorHAnsi"/>
          <w:sz w:val="24"/>
        </w:rPr>
        <w:t>8</w:t>
      </w:r>
      <w:r w:rsidR="00B13ED2">
        <w:rPr>
          <w:rFonts w:eastAsiaTheme="minorHAnsi"/>
          <w:sz w:val="24"/>
        </w:rPr>
        <w:t xml:space="preserve">. </w:t>
      </w:r>
      <w:r w:rsidR="004E65C0">
        <w:rPr>
          <w:rFonts w:eastAsiaTheme="minorHAnsi"/>
          <w:sz w:val="24"/>
        </w:rPr>
        <w:t>prosinca</w:t>
      </w:r>
      <w:r w:rsidR="00B13ED2">
        <w:rPr>
          <w:rFonts w:eastAsiaTheme="minorHAnsi"/>
          <w:sz w:val="24"/>
        </w:rPr>
        <w:t xml:space="preserve"> 2025. godine</w:t>
      </w:r>
      <w:r w:rsidRPr="00D566C7">
        <w:rPr>
          <w:rFonts w:eastAsiaTheme="minorHAnsi"/>
          <w:sz w:val="24"/>
        </w:rPr>
        <w:t>, donosi</w:t>
      </w:r>
    </w:p>
    <w:bookmarkEnd w:id="0"/>
    <w:p w14:paraId="24F66B47" w14:textId="77777777" w:rsidR="00D566C7" w:rsidRPr="00D566C7" w:rsidRDefault="00D566C7" w:rsidP="00D566C7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4"/>
          <w:szCs w:val="24"/>
        </w:rPr>
      </w:pPr>
      <w:r w:rsidRPr="00D566C7">
        <w:rPr>
          <w:rFonts w:eastAsiaTheme="minorHAnsi" w:cstheme="minorHAnsi"/>
          <w:b/>
          <w:bCs/>
          <w:sz w:val="24"/>
          <w:szCs w:val="24"/>
        </w:rPr>
        <w:t>ANALIZU STANJA</w:t>
      </w:r>
    </w:p>
    <w:p w14:paraId="1C7E45EE" w14:textId="2DB8500D" w:rsidR="00D566C7" w:rsidRPr="00D566C7" w:rsidRDefault="00D566C7" w:rsidP="00D566C7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 w:val="24"/>
          <w:szCs w:val="24"/>
        </w:rPr>
      </w:pPr>
      <w:r w:rsidRPr="00D566C7">
        <w:rPr>
          <w:rFonts w:eastAsiaTheme="minorHAnsi" w:cstheme="minorHAnsi"/>
          <w:b/>
          <w:bCs/>
          <w:sz w:val="24"/>
          <w:szCs w:val="24"/>
        </w:rPr>
        <w:t xml:space="preserve">sustava civilne  zaštite na području Općine </w:t>
      </w:r>
      <w:r w:rsidR="005B5B37">
        <w:rPr>
          <w:rFonts w:eastAsiaTheme="minorHAnsi" w:cstheme="minorHAnsi"/>
          <w:b/>
          <w:bCs/>
          <w:sz w:val="24"/>
          <w:szCs w:val="24"/>
        </w:rPr>
        <w:t>Sveti Petar Orehovec</w:t>
      </w:r>
      <w:r w:rsidRPr="00D566C7">
        <w:rPr>
          <w:rFonts w:eastAsiaTheme="minorHAnsi" w:cstheme="minorHAnsi"/>
          <w:b/>
          <w:bCs/>
          <w:sz w:val="24"/>
          <w:szCs w:val="24"/>
        </w:rPr>
        <w:t xml:space="preserve"> za </w:t>
      </w:r>
      <w:r w:rsidR="00F85DB9">
        <w:rPr>
          <w:rFonts w:eastAsiaTheme="minorHAnsi" w:cstheme="minorHAnsi"/>
          <w:b/>
          <w:bCs/>
          <w:sz w:val="24"/>
          <w:szCs w:val="24"/>
        </w:rPr>
        <w:t>202</w:t>
      </w:r>
      <w:r w:rsidR="004E65C0">
        <w:rPr>
          <w:rFonts w:eastAsiaTheme="minorHAnsi" w:cstheme="minorHAnsi"/>
          <w:b/>
          <w:bCs/>
          <w:sz w:val="24"/>
          <w:szCs w:val="24"/>
        </w:rPr>
        <w:t>5</w:t>
      </w:r>
      <w:r w:rsidRPr="00D566C7">
        <w:rPr>
          <w:rFonts w:eastAsiaTheme="minorHAnsi" w:cstheme="minorHAnsi"/>
          <w:b/>
          <w:bCs/>
          <w:sz w:val="24"/>
          <w:szCs w:val="24"/>
        </w:rPr>
        <w:t>. godinu</w:t>
      </w:r>
    </w:p>
    <w:p w14:paraId="334D8BB6" w14:textId="77777777" w:rsidR="00D566C7" w:rsidRPr="00D566C7" w:rsidRDefault="00D566C7" w:rsidP="00002065">
      <w:pPr>
        <w:pStyle w:val="Naslov1"/>
      </w:pPr>
      <w:r w:rsidRPr="00D566C7">
        <w:t>UVOD</w:t>
      </w:r>
    </w:p>
    <w:p w14:paraId="40F58D33" w14:textId="77777777" w:rsidR="00D566C7" w:rsidRPr="00D566C7" w:rsidRDefault="00D566C7" w:rsidP="00B11768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bookmarkStart w:id="2" w:name="_Hlk500239868"/>
      <w:r w:rsidRPr="00D566C7">
        <w:rPr>
          <w:rFonts w:eastAsiaTheme="minorHAnsi"/>
          <w:sz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736AD54" w14:textId="11F15B5B" w:rsidR="00D566C7" w:rsidRPr="00D566C7" w:rsidRDefault="00D566C7" w:rsidP="00B11768">
      <w:pPr>
        <w:spacing w:after="120" w:line="276" w:lineRule="auto"/>
        <w:ind w:firstLine="709"/>
        <w:jc w:val="both"/>
        <w:rPr>
          <w:rFonts w:eastAsiaTheme="minorHAnsi"/>
          <w:sz w:val="24"/>
        </w:rPr>
      </w:pPr>
      <w:r w:rsidRPr="00D566C7">
        <w:rPr>
          <w:rFonts w:eastAsiaTheme="minorHAnsi"/>
          <w:sz w:val="24"/>
        </w:rPr>
        <w:t xml:space="preserve">Općina </w:t>
      </w:r>
      <w:r w:rsidR="005B5B37">
        <w:rPr>
          <w:rFonts w:eastAsiaTheme="minorHAnsi"/>
          <w:sz w:val="24"/>
        </w:rPr>
        <w:t>Sveti Petar Orehovec</w:t>
      </w:r>
      <w:r w:rsidR="00EF15A5">
        <w:rPr>
          <w:rFonts w:eastAsiaTheme="minorHAnsi"/>
          <w:sz w:val="24"/>
        </w:rPr>
        <w:t xml:space="preserve"> o</w:t>
      </w:r>
      <w:r w:rsidRPr="00D566C7">
        <w:rPr>
          <w:rFonts w:eastAsiaTheme="minorHAnsi"/>
          <w:sz w:val="24"/>
        </w:rPr>
        <w:t>bavezna je organizirati poslove iz svog samoupravnog djelokruga koji se odnose na planiranje, razvoj, učinkovito funkcioniranje i financiranje sustava civilne zaštite.</w:t>
      </w:r>
    </w:p>
    <w:bookmarkEnd w:id="2"/>
    <w:p w14:paraId="75467175" w14:textId="525A3F80" w:rsidR="00B11768" w:rsidRPr="003413E1" w:rsidRDefault="00B11768" w:rsidP="00B11768">
      <w:pPr>
        <w:spacing w:after="120" w:line="276" w:lineRule="auto"/>
        <w:ind w:firstLine="709"/>
        <w:jc w:val="both"/>
        <w:rPr>
          <w:rFonts w:eastAsia="TimesNewRoman"/>
          <w:sz w:val="24"/>
        </w:rPr>
      </w:pPr>
      <w:r w:rsidRPr="004E1544">
        <w:rPr>
          <w:rFonts w:eastAsia="TimesNewRoman"/>
          <w:sz w:val="24"/>
        </w:rPr>
        <w:t>Člankom 17. stavak 1. Zakona o sustavu civilne zaštite („Narodne novine“, broj 82/15, 118/18, 31/20</w:t>
      </w:r>
      <w:r w:rsidR="00291CC1">
        <w:rPr>
          <w:rFonts w:eastAsia="TimesNewRoman"/>
          <w:sz w:val="24"/>
        </w:rPr>
        <w:t>, 20/21</w:t>
      </w:r>
      <w:r w:rsidR="00180389">
        <w:rPr>
          <w:rFonts w:eastAsia="TimesNewRoman"/>
          <w:sz w:val="24"/>
        </w:rPr>
        <w:t>, 114/22</w:t>
      </w:r>
      <w:r w:rsidRPr="004E1544">
        <w:rPr>
          <w:rFonts w:eastAsia="TimesNewRoman"/>
          <w:sz w:val="24"/>
        </w:rPr>
        <w:t>)</w:t>
      </w:r>
      <w:r w:rsidR="00180389">
        <w:rPr>
          <w:rFonts w:eastAsia="TimesNewRoman"/>
          <w:sz w:val="24"/>
        </w:rPr>
        <w:t xml:space="preserve"> </w:t>
      </w:r>
      <w:r w:rsidRPr="004E1544">
        <w:rPr>
          <w:rFonts w:eastAsia="TimesNewRoman"/>
          <w:sz w:val="24"/>
        </w:rPr>
        <w:t xml:space="preserve">(u daljnjem tekstu: Zakon) definirano je da predstavničko tijelo na prijedlog izvršnog tijela jedinica lokalne i područne (regionalne) samouprave u postupku donošenja proračuna razmatra i usvaja </w:t>
      </w:r>
      <w:r w:rsidRPr="002D289D">
        <w:rPr>
          <w:rFonts w:eastAsia="TimesNewRoman"/>
          <w:b/>
          <w:bCs/>
          <w:sz w:val="24"/>
        </w:rPr>
        <w:t>godišnju analizu stanja</w:t>
      </w:r>
      <w:r w:rsidRPr="004E1544">
        <w:rPr>
          <w:rFonts w:eastAsia="TimesNewRoman"/>
          <w:sz w:val="24"/>
        </w:rPr>
        <w:t xml:space="preserve"> i </w:t>
      </w:r>
      <w:r w:rsidRPr="002D289D">
        <w:rPr>
          <w:rFonts w:eastAsia="TimesNewRoman"/>
          <w:bCs/>
          <w:sz w:val="24"/>
        </w:rPr>
        <w:t>godišnji plan razvoja sustava civilne zaštite s financijskim učincima za trogodišnje razdoblje</w:t>
      </w:r>
      <w:r w:rsidRPr="004E1544">
        <w:rPr>
          <w:rFonts w:eastAsia="TimesNewRoman"/>
          <w:sz w:val="24"/>
        </w:rPr>
        <w:t xml:space="preserve"> te smjernice za </w:t>
      </w:r>
      <w:r w:rsidRPr="003413E1">
        <w:rPr>
          <w:rFonts w:eastAsia="TimesNewRoman"/>
          <w:sz w:val="24"/>
        </w:rPr>
        <w:t>organizaciju i razvoj sustava koje se razmatraju i usvajaju svake četiri godine.</w:t>
      </w:r>
    </w:p>
    <w:p w14:paraId="6C2D521B" w14:textId="46813255" w:rsidR="00745DF6" w:rsidRDefault="00745DF6" w:rsidP="00006A59">
      <w:pPr>
        <w:spacing w:line="276" w:lineRule="auto"/>
        <w:ind w:firstLine="709"/>
        <w:jc w:val="both"/>
        <w:rPr>
          <w:rFonts w:eastAsiaTheme="minorHAnsi"/>
          <w:sz w:val="24"/>
        </w:rPr>
      </w:pPr>
      <w:r w:rsidRPr="00745DF6">
        <w:rPr>
          <w:rFonts w:eastAsiaTheme="minorHAnsi"/>
          <w:sz w:val="24"/>
        </w:rPr>
        <w:t xml:space="preserve">Analizom stanja sustava civilne zaštite na području Općine </w:t>
      </w:r>
      <w:r>
        <w:rPr>
          <w:rFonts w:eastAsiaTheme="minorHAnsi"/>
          <w:sz w:val="24"/>
        </w:rPr>
        <w:t>Sveti Petar Orehovec</w:t>
      </w:r>
      <w:r w:rsidRPr="00745DF6">
        <w:rPr>
          <w:rFonts w:eastAsiaTheme="minorHAnsi"/>
          <w:sz w:val="24"/>
        </w:rPr>
        <w:t xml:space="preserve"> za </w:t>
      </w:r>
      <w:r w:rsidR="00F85DB9" w:rsidRPr="00D40370">
        <w:rPr>
          <w:rFonts w:eastAsiaTheme="minorHAnsi"/>
          <w:sz w:val="24"/>
        </w:rPr>
        <w:t>202</w:t>
      </w:r>
      <w:r w:rsidR="00B90A96">
        <w:rPr>
          <w:rFonts w:eastAsiaTheme="minorHAnsi"/>
          <w:sz w:val="24"/>
        </w:rPr>
        <w:t>5</w:t>
      </w:r>
      <w:r w:rsidRPr="00D40370">
        <w:rPr>
          <w:rFonts w:eastAsiaTheme="minorHAnsi"/>
          <w:sz w:val="24"/>
        </w:rPr>
        <w:t xml:space="preserve">. godinu prati se napredak implementacije ciljeva iz Smjernica za organizaciju i razvoj sustava civilne zaštite Općine Sveti Petar Orehovec za razdoblje od </w:t>
      </w:r>
      <w:r w:rsidR="00605AAA" w:rsidRPr="00D40370">
        <w:rPr>
          <w:rFonts w:eastAsiaTheme="minorHAnsi"/>
          <w:sz w:val="24"/>
        </w:rPr>
        <w:t>2024</w:t>
      </w:r>
      <w:r w:rsidRPr="00D40370">
        <w:rPr>
          <w:rFonts w:eastAsiaTheme="minorHAnsi"/>
          <w:sz w:val="24"/>
        </w:rPr>
        <w:t xml:space="preserve">. do </w:t>
      </w:r>
      <w:r w:rsidR="00605AAA" w:rsidRPr="00D40370">
        <w:rPr>
          <w:rFonts w:eastAsiaTheme="minorHAnsi"/>
          <w:sz w:val="24"/>
        </w:rPr>
        <w:t>2027</w:t>
      </w:r>
      <w:r w:rsidRPr="00D40370">
        <w:rPr>
          <w:rFonts w:eastAsiaTheme="minorHAnsi"/>
          <w:sz w:val="24"/>
        </w:rPr>
        <w:t>. godine (</w:t>
      </w:r>
      <w:r w:rsidR="00A0102D">
        <w:rPr>
          <w:rFonts w:eastAsiaTheme="minorHAnsi"/>
          <w:sz w:val="24"/>
        </w:rPr>
        <w:t>„Službeni glasnik Koprivničko-križevačke županije“ broj 29/23</w:t>
      </w:r>
      <w:r w:rsidRPr="00D40370">
        <w:rPr>
          <w:rFonts w:eastAsiaTheme="minorHAnsi"/>
          <w:sz w:val="24"/>
        </w:rPr>
        <w:t>), utvrđuje novo stanje, redefiniraju prioriteti, ocjenjuje doprinos nositelja i sudionika u</w:t>
      </w:r>
      <w:r w:rsidRPr="00745DF6">
        <w:rPr>
          <w:rFonts w:eastAsiaTheme="minorHAnsi"/>
          <w:sz w:val="24"/>
        </w:rPr>
        <w:t xml:space="preserve"> provođenju mjera i aktivnosti iz Plana razvoja sustava civilne zaštite na području Općine </w:t>
      </w:r>
      <w:r>
        <w:rPr>
          <w:rFonts w:eastAsiaTheme="minorHAnsi"/>
          <w:sz w:val="24"/>
        </w:rPr>
        <w:t>Sveti Petar Orehovec</w:t>
      </w:r>
      <w:r w:rsidRPr="00745DF6">
        <w:rPr>
          <w:rFonts w:eastAsiaTheme="minorHAnsi"/>
          <w:sz w:val="24"/>
        </w:rPr>
        <w:t xml:space="preserve"> za </w:t>
      </w:r>
      <w:r w:rsidR="00D41F29">
        <w:rPr>
          <w:rFonts w:eastAsiaTheme="minorHAnsi"/>
          <w:sz w:val="24"/>
        </w:rPr>
        <w:t>202</w:t>
      </w:r>
      <w:r w:rsidR="00A0102D">
        <w:rPr>
          <w:rFonts w:eastAsiaTheme="minorHAnsi"/>
          <w:sz w:val="24"/>
        </w:rPr>
        <w:t>5</w:t>
      </w:r>
      <w:r w:rsidRPr="00745DF6">
        <w:rPr>
          <w:rFonts w:eastAsiaTheme="minorHAnsi"/>
          <w:sz w:val="24"/>
        </w:rPr>
        <w:t>. godinu (</w:t>
      </w:r>
      <w:r w:rsidR="00A0102D">
        <w:rPr>
          <w:rFonts w:eastAsiaTheme="minorHAnsi"/>
          <w:sz w:val="24"/>
        </w:rPr>
        <w:t xml:space="preserve">„Službeni glasnik Koprivničko-križevačke županije“ broj </w:t>
      </w:r>
      <w:r w:rsidR="00690926">
        <w:rPr>
          <w:rFonts w:eastAsiaTheme="minorHAnsi"/>
          <w:sz w:val="24"/>
        </w:rPr>
        <w:t>4/25</w:t>
      </w:r>
      <w:r w:rsidRPr="00745DF6">
        <w:rPr>
          <w:rFonts w:eastAsiaTheme="minorHAnsi"/>
          <w:sz w:val="24"/>
        </w:rPr>
        <w:t>), analizira financiranje sustava civilne zaštite i realizacija svih drugih aktivnosti od značaja za provođenje Plana razvoja.</w:t>
      </w:r>
    </w:p>
    <w:p w14:paraId="21740A78" w14:textId="77777777" w:rsidR="00D566C7" w:rsidRPr="00D566C7" w:rsidRDefault="00D566C7" w:rsidP="00002065">
      <w:pPr>
        <w:pStyle w:val="Naslov1"/>
      </w:pPr>
      <w:r w:rsidRPr="00D566C7">
        <w:t>VAŽNIJE SASTAVNICE SUSTAVA CIVILNE ZAŠTITE I NJIHOVO STANJE</w:t>
      </w:r>
    </w:p>
    <w:p w14:paraId="685F54B3" w14:textId="4ACD5E64" w:rsidR="00D566C7" w:rsidRPr="00D566C7" w:rsidRDefault="00B11768" w:rsidP="00B11768">
      <w:pPr>
        <w:pStyle w:val="Naslov2"/>
      </w:pPr>
      <w:r>
        <w:t xml:space="preserve"> </w:t>
      </w:r>
      <w:r w:rsidRPr="00D566C7">
        <w:t>PROCJENA RIZIKA OD VELIKIH NESREĆA</w:t>
      </w:r>
    </w:p>
    <w:p w14:paraId="3EEE3C62" w14:textId="77777777" w:rsidR="00F9456E" w:rsidRDefault="00F9456E" w:rsidP="00F9456E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="TimesNewRomanPSMT" w:cstheme="minorHAnsi"/>
          <w:sz w:val="24"/>
          <w:szCs w:val="24"/>
        </w:rPr>
      </w:pPr>
      <w:bookmarkStart w:id="3" w:name="_Hlk25318354"/>
      <w:r w:rsidRPr="00F9456E">
        <w:rPr>
          <w:rFonts w:eastAsia="TimesNewRomanPSMT" w:cstheme="minorHAnsi"/>
          <w:sz w:val="24"/>
          <w:szCs w:val="24"/>
        </w:rPr>
        <w:t>Na temelju članka 17., stavka 1., podstavka 2.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Zakona o sustavu civilne zaštite („Narodne novine“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broj 82/15, 118/18, 31/20, 20/21. i 114/22) i članka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 xml:space="preserve">32. Statuta Općine </w:t>
      </w:r>
      <w:r w:rsidRPr="00F9456E">
        <w:rPr>
          <w:rFonts w:eastAsia="TimesNewRomanPSMT" w:cstheme="minorHAnsi"/>
          <w:sz w:val="24"/>
          <w:szCs w:val="24"/>
        </w:rPr>
        <w:lastRenderedPageBreak/>
        <w:t>Sveti Petar Orehovec (</w:t>
      </w:r>
      <w:r>
        <w:rPr>
          <w:rFonts w:eastAsia="TimesNewRomanPSMT" w:cstheme="minorHAnsi"/>
          <w:sz w:val="24"/>
          <w:szCs w:val="24"/>
        </w:rPr>
        <w:t>„</w:t>
      </w:r>
      <w:r w:rsidRPr="00F9456E">
        <w:rPr>
          <w:rFonts w:eastAsia="TimesNewRomanPSMT" w:cstheme="minorHAnsi"/>
          <w:sz w:val="24"/>
          <w:szCs w:val="24"/>
        </w:rPr>
        <w:t>Službeni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glasnik Koprivničko-križevačke županije</w:t>
      </w:r>
      <w:r>
        <w:rPr>
          <w:rFonts w:eastAsia="TimesNewRomanPSMT" w:cstheme="minorHAnsi"/>
          <w:sz w:val="24"/>
          <w:szCs w:val="24"/>
        </w:rPr>
        <w:t>“,</w:t>
      </w:r>
      <w:r w:rsidRPr="00F9456E">
        <w:rPr>
          <w:rFonts w:eastAsia="TimesNewRomanPSMT" w:cstheme="minorHAnsi"/>
          <w:sz w:val="24"/>
          <w:szCs w:val="24"/>
        </w:rPr>
        <w:t xml:space="preserve"> broj 9/21),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Općinsko vijeće Općine Sveti Petar Orehovec na 19.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sjednici održanoj 14. rujna 2023. godine donijelo je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O</w:t>
      </w:r>
      <w:r>
        <w:rPr>
          <w:rFonts w:eastAsia="TimesNewRomanPSMT" w:cstheme="minorHAnsi"/>
          <w:sz w:val="24"/>
          <w:szCs w:val="24"/>
        </w:rPr>
        <w:t xml:space="preserve">dluku </w:t>
      </w:r>
      <w:r w:rsidRPr="00F9456E">
        <w:rPr>
          <w:rFonts w:eastAsia="TimesNewRomanPSMT" w:cstheme="minorHAnsi"/>
          <w:sz w:val="24"/>
          <w:szCs w:val="24"/>
        </w:rPr>
        <w:t>o donošenju Procjene rizika od velikih nesreća za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F9456E">
        <w:rPr>
          <w:rFonts w:eastAsia="TimesNewRomanPSMT" w:cstheme="minorHAnsi"/>
          <w:sz w:val="24"/>
          <w:szCs w:val="24"/>
        </w:rPr>
        <w:t>Općinu Sveti Petar Orehovec</w:t>
      </w:r>
      <w:r>
        <w:rPr>
          <w:rFonts w:eastAsia="TimesNewRomanPSMT" w:cstheme="minorHAnsi"/>
          <w:sz w:val="24"/>
          <w:szCs w:val="24"/>
        </w:rPr>
        <w:t>.</w:t>
      </w:r>
    </w:p>
    <w:p w14:paraId="0940E529" w14:textId="3ACD3046" w:rsidR="00A40375" w:rsidRDefault="00A40375" w:rsidP="00B11768">
      <w:pPr>
        <w:autoSpaceDE w:val="0"/>
        <w:spacing w:after="120" w:line="276" w:lineRule="auto"/>
        <w:ind w:firstLine="709"/>
        <w:jc w:val="both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 xml:space="preserve">Na temelju </w:t>
      </w:r>
      <w:r w:rsidR="001773AE">
        <w:rPr>
          <w:rFonts w:eastAsia="TimesNewRomanPSMT" w:cstheme="minorHAnsi"/>
          <w:sz w:val="24"/>
          <w:szCs w:val="24"/>
        </w:rPr>
        <w:t>č</w:t>
      </w:r>
      <w:r>
        <w:rPr>
          <w:rFonts w:eastAsia="TimesNewRomanPSMT" w:cstheme="minorHAnsi"/>
          <w:sz w:val="24"/>
          <w:szCs w:val="24"/>
        </w:rPr>
        <w:t xml:space="preserve">lanka 7. Pravilnika o smjernicama za izradu procjene rizika od katastrofa i velikih nesreća na području Republike Hrvatske i jedinica lokalne i područne (regionalne) </w:t>
      </w:r>
      <w:r w:rsidR="00381B5E">
        <w:rPr>
          <w:rFonts w:eastAsia="TimesNewRomanPSMT" w:cstheme="minorHAnsi"/>
          <w:sz w:val="24"/>
          <w:szCs w:val="24"/>
        </w:rPr>
        <w:t>samouprave</w:t>
      </w:r>
      <w:r>
        <w:rPr>
          <w:rFonts w:eastAsia="TimesNewRomanPSMT" w:cstheme="minorHAnsi"/>
          <w:sz w:val="24"/>
          <w:szCs w:val="24"/>
        </w:rPr>
        <w:t xml:space="preserve"> („Narodne novine“, broj 65/16), Smjernice za izradu Procjene rizika od velikih nesreća na području Koprivničko – križevačke županije (KLASA: 810-03/17-01/2, URBROJ: 2137-01/11-01/01-17-4, od dana 13. veljače 2017. godine) i članka 48. Statuta Općine Sveti Petar</w:t>
      </w:r>
      <w:r w:rsidR="00121ABA">
        <w:rPr>
          <w:rFonts w:eastAsia="TimesNewRomanPSMT" w:cstheme="minorHAnsi"/>
          <w:sz w:val="24"/>
          <w:szCs w:val="24"/>
        </w:rPr>
        <w:t xml:space="preserve"> Orehovec </w:t>
      </w:r>
      <w:r>
        <w:rPr>
          <w:rFonts w:eastAsia="TimesNewRomanPSMT" w:cstheme="minorHAnsi"/>
          <w:sz w:val="24"/>
          <w:szCs w:val="24"/>
        </w:rPr>
        <w:t>(„Službeni glasnika Koprivničko – križevačke županije“, broj 9/21), općinski načelnik Općine Sveti Petar</w:t>
      </w:r>
      <w:r w:rsidR="00121ABA">
        <w:rPr>
          <w:rFonts w:eastAsia="TimesNewRomanPSMT" w:cstheme="minorHAnsi"/>
          <w:sz w:val="24"/>
          <w:szCs w:val="24"/>
        </w:rPr>
        <w:t xml:space="preserve"> Orehovec </w:t>
      </w:r>
      <w:r>
        <w:rPr>
          <w:rFonts w:eastAsia="TimesNewRomanPSMT" w:cstheme="minorHAnsi"/>
          <w:sz w:val="24"/>
          <w:szCs w:val="24"/>
        </w:rPr>
        <w:t>dana 6. lipnja 2023. godine, donosi Odluku o postupku izrade Procjene rizika od velikih nesreća za Općinu Sveti Petar Orehovec i osnivanju Radne skupine za izradu Procjene rizika od velikih nesreća za Općinu Sveti Petar Orehovec (KLASA: 240-01/22-01/05, URBROJ: 2137-20-23-2).</w:t>
      </w:r>
    </w:p>
    <w:p w14:paraId="73E06F4D" w14:textId="41D0FB2E" w:rsidR="00B11768" w:rsidRDefault="00B11768" w:rsidP="00B11768">
      <w:pPr>
        <w:autoSpaceDE w:val="0"/>
        <w:spacing w:after="120" w:line="276" w:lineRule="auto"/>
        <w:ind w:firstLine="709"/>
        <w:jc w:val="both"/>
        <w:rPr>
          <w:sz w:val="24"/>
          <w:szCs w:val="24"/>
        </w:rPr>
      </w:pPr>
      <w:r w:rsidRPr="00B11768">
        <w:rPr>
          <w:sz w:val="24"/>
          <w:szCs w:val="24"/>
        </w:rPr>
        <w:t>Sukladno Procjeni rizika od velikih nesreća za Općinu</w:t>
      </w:r>
      <w:r>
        <w:rPr>
          <w:sz w:val="24"/>
          <w:szCs w:val="24"/>
        </w:rPr>
        <w:t xml:space="preserve"> Sveti Petar Orehovec</w:t>
      </w:r>
      <w:r w:rsidRPr="00B11768">
        <w:rPr>
          <w:sz w:val="24"/>
          <w:szCs w:val="24"/>
        </w:rPr>
        <w:t xml:space="preserve"> i analizi stanja spremnosti sustava civilne zaštite, utvrđena je visoka spremnost i dostatnost kapaciteta operativnih snaga sustava civilne zaštite na području Općine </w:t>
      </w:r>
      <w:r>
        <w:rPr>
          <w:sz w:val="24"/>
          <w:szCs w:val="24"/>
        </w:rPr>
        <w:t>Sveti Petar Orehovec</w:t>
      </w:r>
      <w:r w:rsidRPr="00B11768">
        <w:rPr>
          <w:sz w:val="24"/>
          <w:szCs w:val="24"/>
        </w:rPr>
        <w:t xml:space="preserve"> koje u slučaju velike nesreće i katastrofe mogu u dovoljnoj mjeri samostalno i učinkovito reagirati na otklanjanju posljedica velikih nesreća i katastrofa bez postrojbe civilne zaštite opće namjene. S obzirom na navedeno, </w:t>
      </w:r>
      <w:r w:rsidR="006E7304" w:rsidRPr="006E7304">
        <w:rPr>
          <w:sz w:val="24"/>
          <w:szCs w:val="24"/>
        </w:rPr>
        <w:t>Općinsko vijeće Općine Sveti</w:t>
      </w:r>
      <w:r w:rsidR="006E7304">
        <w:rPr>
          <w:sz w:val="24"/>
          <w:szCs w:val="24"/>
        </w:rPr>
        <w:t xml:space="preserve"> </w:t>
      </w:r>
      <w:r w:rsidR="006E7304" w:rsidRPr="006E7304">
        <w:rPr>
          <w:sz w:val="24"/>
          <w:szCs w:val="24"/>
        </w:rPr>
        <w:t>Petar Orehovec donijelo</w:t>
      </w:r>
      <w:r w:rsidR="00257C0D">
        <w:rPr>
          <w:sz w:val="24"/>
          <w:szCs w:val="24"/>
        </w:rPr>
        <w:t xml:space="preserve"> je</w:t>
      </w:r>
      <w:r w:rsidR="006E7304" w:rsidRPr="006E7304">
        <w:rPr>
          <w:sz w:val="24"/>
          <w:szCs w:val="24"/>
        </w:rPr>
        <w:t xml:space="preserve"> Odluku o stavljanju izvan snage Odluke o osnivanju i ustroju Postrojbe civilne zaštite Općine Sveti Petar Orehovec (KLASA: 810-03/19-01/01, URBROJ: 2137/20-19-1</w:t>
      </w:r>
      <w:r w:rsidR="00257C0D">
        <w:rPr>
          <w:sz w:val="24"/>
          <w:szCs w:val="24"/>
        </w:rPr>
        <w:t xml:space="preserve">. od dana </w:t>
      </w:r>
      <w:r w:rsidR="00257C0D" w:rsidRPr="006E7304">
        <w:rPr>
          <w:sz w:val="24"/>
          <w:szCs w:val="24"/>
        </w:rPr>
        <w:t>30. siječnja</w:t>
      </w:r>
      <w:r w:rsidR="00257C0D">
        <w:rPr>
          <w:sz w:val="24"/>
          <w:szCs w:val="24"/>
        </w:rPr>
        <w:t xml:space="preserve"> </w:t>
      </w:r>
      <w:r w:rsidR="00257C0D" w:rsidRPr="006E7304">
        <w:rPr>
          <w:sz w:val="24"/>
          <w:szCs w:val="24"/>
        </w:rPr>
        <w:t>2019. godine</w:t>
      </w:r>
      <w:r w:rsidR="006E7304" w:rsidRPr="006E7304">
        <w:rPr>
          <w:sz w:val="24"/>
          <w:szCs w:val="24"/>
        </w:rPr>
        <w:t>).</w:t>
      </w:r>
      <w:r w:rsidR="00D569CB">
        <w:rPr>
          <w:sz w:val="24"/>
          <w:szCs w:val="24"/>
        </w:rPr>
        <w:t xml:space="preserve"> </w:t>
      </w:r>
      <w:r w:rsidRPr="00B11768">
        <w:rPr>
          <w:sz w:val="24"/>
          <w:szCs w:val="24"/>
        </w:rPr>
        <w:t xml:space="preserve">Ako postojeće operativne snage neće moći odgovoriti na posljedice utvrđene procjenom rizika, Općina </w:t>
      </w:r>
      <w:r w:rsidR="00D9340B">
        <w:rPr>
          <w:sz w:val="24"/>
          <w:szCs w:val="24"/>
        </w:rPr>
        <w:t>Sveti Petar Orehovec</w:t>
      </w:r>
      <w:r w:rsidRPr="00B11768">
        <w:rPr>
          <w:sz w:val="24"/>
          <w:szCs w:val="24"/>
        </w:rPr>
        <w:t xml:space="preserve"> je dužna osnovati postrojbu civilne zaštite opće namjene.</w:t>
      </w:r>
    </w:p>
    <w:p w14:paraId="1BD31798" w14:textId="7A413C7B" w:rsidR="00257C0D" w:rsidRPr="00E07135" w:rsidRDefault="00257C0D" w:rsidP="00B11768">
      <w:pPr>
        <w:autoSpaceDE w:val="0"/>
        <w:spacing w:after="120" w:line="276" w:lineRule="auto"/>
        <w:ind w:firstLine="709"/>
        <w:jc w:val="both"/>
        <w:rPr>
          <w:sz w:val="24"/>
          <w:szCs w:val="24"/>
        </w:rPr>
      </w:pPr>
      <w:r w:rsidRPr="00257C0D">
        <w:rPr>
          <w:sz w:val="24"/>
          <w:szCs w:val="24"/>
        </w:rPr>
        <w:t xml:space="preserve">Procjene rizika od velikih nesreća za područja jedinica lokalne samouprave izrađuju se najmanje jednom u 3 godine te se njihovo usklađivanje i usvajanje mora provesti do kraja mjeseca ožujka. Sukladno tome, Općina </w:t>
      </w:r>
      <w:r>
        <w:rPr>
          <w:sz w:val="24"/>
          <w:szCs w:val="24"/>
        </w:rPr>
        <w:t xml:space="preserve">Sveti Petar Orehovec </w:t>
      </w:r>
      <w:r w:rsidRPr="00257C0D">
        <w:rPr>
          <w:sz w:val="24"/>
          <w:szCs w:val="24"/>
        </w:rPr>
        <w:t>pristupila je usklađivanju Procjene rizika od velikih nesreća.</w:t>
      </w:r>
    </w:p>
    <w:p w14:paraId="23E24D8C" w14:textId="33BA36FE" w:rsidR="00E07135" w:rsidRDefault="00B11768" w:rsidP="00B11768">
      <w:pPr>
        <w:autoSpaceDE w:val="0"/>
        <w:spacing w:after="120" w:line="276" w:lineRule="auto"/>
        <w:ind w:firstLine="709"/>
        <w:jc w:val="both"/>
        <w:rPr>
          <w:bCs/>
          <w:sz w:val="24"/>
          <w:szCs w:val="24"/>
        </w:rPr>
      </w:pPr>
      <w:r w:rsidRPr="00B11768">
        <w:rPr>
          <w:bCs/>
          <w:sz w:val="24"/>
          <w:szCs w:val="24"/>
        </w:rPr>
        <w:t>Procjena rizika od velikih nesreća predstavlja temelj izrade planskih dokumenta u području civilne zaštite.</w:t>
      </w:r>
    </w:p>
    <w:p w14:paraId="3B4F0D27" w14:textId="77777777" w:rsidR="00B11768" w:rsidRPr="00D566C7" w:rsidRDefault="00B11768" w:rsidP="00B11768">
      <w:pPr>
        <w:pStyle w:val="Naslov2"/>
      </w:pPr>
      <w:r w:rsidRPr="00D566C7">
        <w:t>PLANSKI DOKUMENTI</w:t>
      </w:r>
    </w:p>
    <w:bookmarkEnd w:id="3"/>
    <w:p w14:paraId="25762634" w14:textId="77777777" w:rsidR="00D566C7" w:rsidRPr="00D566C7" w:rsidRDefault="00D566C7" w:rsidP="00002065">
      <w:pPr>
        <w:pStyle w:val="Naslov3"/>
        <w:rPr>
          <w:lang w:val="en-US"/>
        </w:rPr>
      </w:pPr>
      <w:r w:rsidRPr="00D566C7">
        <w:rPr>
          <w:lang w:val="en-US"/>
        </w:rPr>
        <w:t xml:space="preserve">Plan </w:t>
      </w:r>
      <w:proofErr w:type="spellStart"/>
      <w:r w:rsidRPr="00D566C7">
        <w:rPr>
          <w:lang w:val="en-US"/>
        </w:rPr>
        <w:t>djelovanja</w:t>
      </w:r>
      <w:proofErr w:type="spellEnd"/>
      <w:r w:rsidRPr="00D566C7">
        <w:rPr>
          <w:lang w:val="en-US"/>
        </w:rPr>
        <w:t xml:space="preserve"> </w:t>
      </w:r>
      <w:proofErr w:type="spellStart"/>
      <w:r w:rsidRPr="00D566C7">
        <w:rPr>
          <w:lang w:val="en-US"/>
        </w:rPr>
        <w:t>civilne</w:t>
      </w:r>
      <w:proofErr w:type="spellEnd"/>
      <w:r w:rsidRPr="00D566C7">
        <w:rPr>
          <w:lang w:val="en-US"/>
        </w:rPr>
        <w:t xml:space="preserve"> </w:t>
      </w:r>
      <w:proofErr w:type="spellStart"/>
      <w:r w:rsidRPr="00D566C7">
        <w:rPr>
          <w:lang w:val="en-US"/>
        </w:rPr>
        <w:t>zaštite</w:t>
      </w:r>
      <w:proofErr w:type="spellEnd"/>
      <w:r w:rsidRPr="00D566C7">
        <w:rPr>
          <w:lang w:val="en-US"/>
        </w:rPr>
        <w:t xml:space="preserve"> </w:t>
      </w:r>
    </w:p>
    <w:p w14:paraId="69B3EACB" w14:textId="74EA1A83" w:rsidR="00E7787E" w:rsidRDefault="00E7787E" w:rsidP="00D9340B">
      <w:pPr>
        <w:spacing w:line="276" w:lineRule="auto"/>
        <w:ind w:firstLine="709"/>
        <w:jc w:val="both"/>
        <w:rPr>
          <w:sz w:val="24"/>
        </w:rPr>
      </w:pPr>
      <w:bookmarkStart w:id="4" w:name="_Hlk25318377"/>
      <w:r>
        <w:rPr>
          <w:sz w:val="24"/>
        </w:rPr>
        <w:t>Općinski načelnik Općine Sveti Petar Orehovec je donio Odluku o donošenju Plana djelovanja civilne zaštite Općine Sveti Petar Orehovec (KLASA: 240-01/23-01/02, URBROJ: 2137-20-23-1, od dana 11. prosinca 2023. godine)</w:t>
      </w:r>
    </w:p>
    <w:p w14:paraId="5C4D6DC4" w14:textId="5BD3DC36" w:rsidR="00D9340B" w:rsidRPr="00102900" w:rsidRDefault="00D9340B" w:rsidP="00D9340B">
      <w:pPr>
        <w:spacing w:line="276" w:lineRule="auto"/>
        <w:ind w:firstLine="709"/>
        <w:jc w:val="both"/>
        <w:rPr>
          <w:sz w:val="24"/>
        </w:rPr>
      </w:pPr>
      <w:r w:rsidRPr="00102900">
        <w:rPr>
          <w:sz w:val="24"/>
        </w:rPr>
        <w:lastRenderedPageBreak/>
        <w:t>Plan djelovanja je operativni dokument prvenstveno namijenjen za potrebe djelovanja Stožera civilne zaštite Općine Sveti Petar Orehovec kao stručnog, operativnog i koordinativnog tijela za provođenjem mjera i aktivnosti civilne zaštite u velikim nesrećama. Osim toga, Plan obuhvaća način djelovanja operativnih snaga sustava civilne zaštite.</w:t>
      </w:r>
    </w:p>
    <w:bookmarkEnd w:id="4"/>
    <w:p w14:paraId="7E31745B" w14:textId="5A74E9B4" w:rsidR="00D566C7" w:rsidRPr="00D9340B" w:rsidRDefault="00D566C7" w:rsidP="00D9340B">
      <w:pPr>
        <w:pStyle w:val="Naslov2"/>
      </w:pPr>
      <w:r w:rsidRPr="00D9340B">
        <w:t>VOĐENJE EVIDENCIJE PRIPADNIKA OPERATIVNIH SNAGA SUSTAVA CIVILNE ZAŠTITE</w:t>
      </w:r>
      <w:r w:rsidR="00D9340B">
        <w:t xml:space="preserve"> OPĆINE SVETI PETAR OREHOVEC</w:t>
      </w:r>
    </w:p>
    <w:p w14:paraId="4A49B68D" w14:textId="5E1A9DCA" w:rsidR="00D566C7" w:rsidRPr="00D566C7" w:rsidRDefault="00257C0D" w:rsidP="00D9340B">
      <w:pPr>
        <w:spacing w:after="120"/>
        <w:ind w:firstLine="708"/>
        <w:jc w:val="both"/>
        <w:rPr>
          <w:sz w:val="24"/>
        </w:rPr>
      </w:pPr>
      <w:r w:rsidRPr="00257C0D">
        <w:rPr>
          <w:sz w:val="24"/>
        </w:rPr>
        <w:t>Sukladno Pravilniku o vođenju</w:t>
      </w:r>
      <w:r>
        <w:rPr>
          <w:sz w:val="24"/>
        </w:rPr>
        <w:t xml:space="preserve"> </w:t>
      </w:r>
      <w:r w:rsidR="00D566C7" w:rsidRPr="00D566C7">
        <w:rPr>
          <w:sz w:val="24"/>
        </w:rPr>
        <w:t xml:space="preserve">evidencija pripadnika operativnih snaga sustava civilne zaštite („Narodne </w:t>
      </w:r>
      <w:r w:rsidR="00976D1A">
        <w:rPr>
          <w:sz w:val="24"/>
        </w:rPr>
        <w:t>n</w:t>
      </w:r>
      <w:r w:rsidR="00D566C7" w:rsidRPr="00D566C7">
        <w:rPr>
          <w:sz w:val="24"/>
        </w:rPr>
        <w:t>ovine”, broj 75/16)</w:t>
      </w:r>
      <w:r w:rsidR="00002065">
        <w:rPr>
          <w:sz w:val="24"/>
        </w:rPr>
        <w:t xml:space="preserve">, </w:t>
      </w:r>
      <w:r w:rsidR="00D566C7" w:rsidRPr="00D566C7">
        <w:rPr>
          <w:sz w:val="24"/>
        </w:rPr>
        <w:t xml:space="preserve">ustrojena je evidencija vlastitih pripadnika za operativne snage sustava civilne zaštite Općine </w:t>
      </w:r>
      <w:r w:rsidR="005B5B37">
        <w:rPr>
          <w:sz w:val="24"/>
        </w:rPr>
        <w:t>Sveti Petar Orehovec</w:t>
      </w:r>
      <w:r w:rsidR="00D566C7" w:rsidRPr="00D566C7">
        <w:rPr>
          <w:sz w:val="24"/>
        </w:rPr>
        <w:t xml:space="preserve"> za:</w:t>
      </w:r>
    </w:p>
    <w:p w14:paraId="08ED23DB" w14:textId="77777777" w:rsidR="00D566C7" w:rsidRPr="00D566C7" w:rsidRDefault="00D566C7" w:rsidP="00E3652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članove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Stožera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civilne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zaštite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,</w:t>
      </w:r>
    </w:p>
    <w:p w14:paraId="6E099AB0" w14:textId="77777777" w:rsidR="00D566C7" w:rsidRPr="00D566C7" w:rsidRDefault="00D566C7" w:rsidP="00E3652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povjerenike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i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zamjenike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povjerenika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civilne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zaštite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,</w:t>
      </w:r>
    </w:p>
    <w:p w14:paraId="0180561D" w14:textId="77777777" w:rsidR="00D566C7" w:rsidRPr="00D566C7" w:rsidRDefault="00D566C7" w:rsidP="00E3652A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pravne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osobe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od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interesa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za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sustav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civilne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zaštite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,</w:t>
      </w:r>
    </w:p>
    <w:p w14:paraId="337459E6" w14:textId="77777777" w:rsidR="00D566C7" w:rsidRPr="00D566C7" w:rsidRDefault="00D566C7" w:rsidP="00E3652A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koordinatore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D566C7">
        <w:rPr>
          <w:rFonts w:ascii="Calibri" w:eastAsia="Calibri" w:hAnsi="Calibri" w:cs="Times New Roman"/>
          <w:sz w:val="24"/>
          <w:lang w:val="en-US"/>
        </w:rPr>
        <w:t>lokaciji</w:t>
      </w:r>
      <w:proofErr w:type="spellEnd"/>
      <w:r w:rsidRPr="00D566C7">
        <w:rPr>
          <w:rFonts w:ascii="Calibri" w:eastAsia="Calibri" w:hAnsi="Calibri" w:cs="Times New Roman"/>
          <w:sz w:val="24"/>
          <w:lang w:val="en-US"/>
        </w:rPr>
        <w:t>.</w:t>
      </w:r>
    </w:p>
    <w:p w14:paraId="11A98B59" w14:textId="1A7E05CF" w:rsidR="00D566C7" w:rsidRPr="00D566C7" w:rsidRDefault="00D566C7" w:rsidP="00D9340B">
      <w:pPr>
        <w:ind w:firstLine="708"/>
        <w:jc w:val="both"/>
        <w:rPr>
          <w:sz w:val="24"/>
        </w:rPr>
      </w:pPr>
      <w:r w:rsidRPr="00D566C7">
        <w:rPr>
          <w:sz w:val="24"/>
        </w:rPr>
        <w:t>Podaci o pripadnicima operativnih snaga</w:t>
      </w:r>
      <w:r w:rsidR="00F84B77">
        <w:rPr>
          <w:sz w:val="24"/>
        </w:rPr>
        <w:t xml:space="preserve"> sustava civilne zaštite Općine </w:t>
      </w:r>
      <w:r w:rsidR="005B5B37">
        <w:rPr>
          <w:sz w:val="24"/>
        </w:rPr>
        <w:t>Sveti Petar Orehovec</w:t>
      </w:r>
      <w:r w:rsidRPr="00D566C7">
        <w:rPr>
          <w:sz w:val="24"/>
        </w:rPr>
        <w:t xml:space="preserve"> kontinuirano se ažuriraju u planskim dokumentima.</w:t>
      </w:r>
    </w:p>
    <w:p w14:paraId="30539C8D" w14:textId="34A91110" w:rsid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  <w:t xml:space="preserve">OPERATIVNE SNAGE SUSTAVA CIVILNE ZAŠTITE </w:t>
      </w:r>
    </w:p>
    <w:p w14:paraId="0A04EEFC" w14:textId="77777777" w:rsidR="00257C0D" w:rsidRPr="00D566C7" w:rsidRDefault="00257C0D" w:rsidP="00257C0D">
      <w:pPr>
        <w:spacing w:after="120"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D566C7">
        <w:rPr>
          <w:rFonts w:eastAsiaTheme="minorHAnsi"/>
          <w:sz w:val="24"/>
          <w:szCs w:val="24"/>
        </w:rPr>
        <w:t xml:space="preserve">Mjere i aktivnosti u sustavu civilne zaštite na području Općine </w:t>
      </w:r>
      <w:r>
        <w:rPr>
          <w:rFonts w:eastAsiaTheme="minorHAnsi"/>
          <w:sz w:val="24"/>
          <w:szCs w:val="24"/>
        </w:rPr>
        <w:t>Sveti Petar Orehovec</w:t>
      </w:r>
      <w:r w:rsidRPr="00D566C7">
        <w:rPr>
          <w:rFonts w:eastAsiaTheme="minorHAnsi"/>
          <w:sz w:val="24"/>
          <w:szCs w:val="24"/>
        </w:rPr>
        <w:t xml:space="preserve"> provode sljedeće operativne snage sustava civilne zaštite:</w:t>
      </w:r>
    </w:p>
    <w:p w14:paraId="7A50F184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bookmarkStart w:id="5" w:name="_Hlk24610338"/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Stožer civilne zaštite, </w:t>
      </w:r>
    </w:p>
    <w:p w14:paraId="0E4E4918" w14:textId="77777777" w:rsidR="00257C0D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Vatrogasna zajednica Općine Sveti Petar Orehovec,</w:t>
      </w:r>
    </w:p>
    <w:p w14:paraId="6C56E62C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Gradsko društvo Crvenog križa Križevci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, </w:t>
      </w:r>
    </w:p>
    <w:p w14:paraId="5CC918A0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HGSS – Stanica Koprivnica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,</w:t>
      </w:r>
    </w:p>
    <w:bookmarkEnd w:id="5"/>
    <w:p w14:paraId="29C288AB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sz w:val="24"/>
        </w:rPr>
        <w:t xml:space="preserve">Sukladno Pravilniku </w:t>
      </w: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 xml:space="preserve">povjerenici civilne zaštite, </w:t>
      </w:r>
    </w:p>
    <w:p w14:paraId="2701DA18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koordinatori na lokaciji,</w:t>
      </w:r>
    </w:p>
    <w:p w14:paraId="0D18999F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pravne osobe u sustavu civilne zaštite,</w:t>
      </w:r>
    </w:p>
    <w:p w14:paraId="03CA2682" w14:textId="77777777" w:rsidR="00257C0D" w:rsidRPr="00D566C7" w:rsidRDefault="00257C0D" w:rsidP="00257C0D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566C7">
        <w:rPr>
          <w:rFonts w:ascii="Calibri" w:eastAsia="Times New Roman" w:hAnsi="Calibri" w:cs="Calibri"/>
          <w:sz w:val="24"/>
          <w:szCs w:val="24"/>
          <w:lang w:eastAsia="hr-HR"/>
        </w:rPr>
        <w:t>udruge.</w:t>
      </w:r>
    </w:p>
    <w:p w14:paraId="12A9ACCC" w14:textId="77777777" w:rsidR="00D566C7" w:rsidRPr="00002065" w:rsidRDefault="00D566C7" w:rsidP="00E3652A">
      <w:pPr>
        <w:pStyle w:val="Naslov2"/>
        <w:numPr>
          <w:ilvl w:val="1"/>
          <w:numId w:val="14"/>
        </w:numPr>
        <w:rPr>
          <w:lang w:val="pl-PL"/>
        </w:rPr>
      </w:pPr>
      <w:bookmarkStart w:id="6" w:name="_Toc24530201"/>
      <w:r w:rsidRPr="00002065">
        <w:rPr>
          <w:lang w:val="pl-PL"/>
        </w:rPr>
        <w:t xml:space="preserve"> STOŽER CIVILNE ZAŠTITE</w:t>
      </w:r>
      <w:bookmarkEnd w:id="6"/>
    </w:p>
    <w:p w14:paraId="1B40AED2" w14:textId="23530686" w:rsidR="00627C81" w:rsidRPr="00627C81" w:rsidRDefault="00627C81" w:rsidP="00901E39">
      <w:pPr>
        <w:spacing w:after="120" w:line="276" w:lineRule="auto"/>
        <w:ind w:firstLine="708"/>
        <w:jc w:val="both"/>
        <w:rPr>
          <w:rFonts w:ascii="Calibri" w:eastAsia="Calibri" w:hAnsi="Calibri" w:cs="Calibri"/>
          <w:sz w:val="24"/>
          <w:szCs w:val="24"/>
          <w:lang w:eastAsia="hr-HR"/>
        </w:rPr>
      </w:pPr>
      <w:bookmarkStart w:id="7" w:name="_Hlk433815"/>
      <w:bookmarkStart w:id="8" w:name="_Hlk25318536"/>
      <w:bookmarkStart w:id="9" w:name="_Hlk25318559"/>
      <w:r w:rsidRPr="00D569CB">
        <w:rPr>
          <w:rFonts w:ascii="Calibri" w:eastAsia="Calibri" w:hAnsi="Calibri" w:cs="Calibri"/>
          <w:sz w:val="24"/>
          <w:szCs w:val="24"/>
          <w:lang w:eastAsia="hr-HR"/>
        </w:rPr>
        <w:t>Stožer civilne zaštite Općine Sveti Petar Orehovec osnovan je Odlukom općinskog načelnika</w:t>
      </w:r>
      <w:r w:rsidR="00D569CB" w:rsidRPr="00D569CB">
        <w:rPr>
          <w:sz w:val="24"/>
          <w:szCs w:val="24"/>
        </w:rPr>
        <w:t xml:space="preserve"> o osnivanju i imenovanju načelnika, zamjenika načelnika i članova Stožera civilne zaštite Općine Sveti Petar Orehovec</w:t>
      </w:r>
      <w:r w:rsidR="00D569CB">
        <w:rPr>
          <w:sz w:val="24"/>
          <w:szCs w:val="24"/>
        </w:rPr>
        <w:t xml:space="preserve"> (</w:t>
      </w:r>
      <w:r w:rsidR="00C63DF0">
        <w:rPr>
          <w:sz w:val="24"/>
          <w:szCs w:val="24"/>
        </w:rPr>
        <w:t>„Službeni glasnik Koprivničko-križevačke županije“ broj 16/25</w:t>
      </w:r>
      <w:r w:rsidR="00D569CB">
        <w:rPr>
          <w:sz w:val="24"/>
          <w:szCs w:val="24"/>
        </w:rPr>
        <w:t>).</w:t>
      </w:r>
      <w:r w:rsidRPr="00627C81">
        <w:rPr>
          <w:rFonts w:ascii="Calibri" w:eastAsia="Calibri" w:hAnsi="Calibri" w:cs="Calibri"/>
          <w:sz w:val="24"/>
          <w:szCs w:val="24"/>
          <w:lang w:eastAsia="hr-HR"/>
        </w:rPr>
        <w:t xml:space="preserve">  </w:t>
      </w:r>
    </w:p>
    <w:p w14:paraId="422725D1" w14:textId="7F915C08" w:rsidR="007203AD" w:rsidRPr="0074171A" w:rsidRDefault="003D762C" w:rsidP="00901E39">
      <w:pPr>
        <w:spacing w:after="120" w:line="276" w:lineRule="auto"/>
        <w:ind w:firstLine="708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Stožer civilne zaštite Općine </w:t>
      </w:r>
      <w:r w:rsidR="005B5B37">
        <w:rPr>
          <w:rFonts w:eastAsia="Calibri"/>
          <w:sz w:val="24"/>
        </w:rPr>
        <w:t>Sveti Petar Orehovec</w:t>
      </w:r>
      <w:r>
        <w:rPr>
          <w:rFonts w:eastAsia="Calibri"/>
          <w:sz w:val="24"/>
        </w:rPr>
        <w:t xml:space="preserve"> s</w:t>
      </w:r>
      <w:r w:rsidR="007203AD" w:rsidRPr="004F5512">
        <w:rPr>
          <w:rFonts w:eastAsia="Calibri"/>
          <w:sz w:val="24"/>
        </w:rPr>
        <w:t>astoji se od načelnik</w:t>
      </w:r>
      <w:r w:rsidR="00CE2600">
        <w:rPr>
          <w:rFonts w:eastAsia="Calibri"/>
          <w:sz w:val="24"/>
        </w:rPr>
        <w:t>a</w:t>
      </w:r>
      <w:r w:rsidR="007203AD" w:rsidRPr="004F5512">
        <w:rPr>
          <w:rFonts w:eastAsia="Calibri"/>
          <w:sz w:val="24"/>
        </w:rPr>
        <w:t xml:space="preserve"> Stožera, zamjenika načelnika Stožera te </w:t>
      </w:r>
      <w:r w:rsidR="008C2ED6">
        <w:rPr>
          <w:rFonts w:eastAsia="Calibri"/>
          <w:sz w:val="24"/>
        </w:rPr>
        <w:t>6</w:t>
      </w:r>
      <w:r w:rsidR="007203AD" w:rsidRPr="004F5512">
        <w:rPr>
          <w:rFonts w:eastAsia="Calibri"/>
          <w:sz w:val="24"/>
        </w:rPr>
        <w:t xml:space="preserve"> članova.</w:t>
      </w:r>
    </w:p>
    <w:bookmarkEnd w:id="7"/>
    <w:p w14:paraId="4E628986" w14:textId="77777777" w:rsidR="00901E39" w:rsidRDefault="007203AD" w:rsidP="00901E39">
      <w:pPr>
        <w:spacing w:after="120" w:line="276" w:lineRule="auto"/>
        <w:ind w:firstLine="708"/>
        <w:jc w:val="both"/>
        <w:rPr>
          <w:sz w:val="24"/>
        </w:rPr>
      </w:pPr>
      <w:r w:rsidRPr="004F5512">
        <w:rPr>
          <w:sz w:val="24"/>
        </w:rPr>
        <w:t xml:space="preserve">Stožer civilne zaštite je stručno, operativno i koordinativno tijelo za provođenje mjera i aktivnosti civilne zaštite u velikim nesrećama i katastrofama. </w:t>
      </w:r>
    </w:p>
    <w:p w14:paraId="72E28A08" w14:textId="3542AB21" w:rsidR="007203AD" w:rsidRDefault="007203AD" w:rsidP="00901E39">
      <w:pPr>
        <w:spacing w:after="120" w:line="276" w:lineRule="auto"/>
        <w:ind w:firstLine="708"/>
        <w:jc w:val="both"/>
        <w:rPr>
          <w:sz w:val="24"/>
        </w:rPr>
      </w:pPr>
      <w:r w:rsidRPr="004F5512">
        <w:rPr>
          <w:sz w:val="24"/>
        </w:rPr>
        <w:lastRenderedPageBreak/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36C527F4" w14:textId="6C52B7AA" w:rsidR="00901E39" w:rsidRPr="00901E39" w:rsidRDefault="00901E39" w:rsidP="00901E39">
      <w:pPr>
        <w:spacing w:after="120" w:line="276" w:lineRule="auto"/>
        <w:ind w:firstLine="708"/>
        <w:jc w:val="both"/>
        <w:rPr>
          <w:sz w:val="24"/>
        </w:rPr>
      </w:pPr>
      <w:r w:rsidRPr="00901E39">
        <w:rPr>
          <w:sz w:val="24"/>
        </w:rPr>
        <w:t xml:space="preserve">Stožer civilne zaštite Općine Sveti Petar Orehovec upoznat je sa </w:t>
      </w:r>
      <w:r w:rsidRPr="00901E39">
        <w:rPr>
          <w:i/>
          <w:iCs/>
          <w:sz w:val="24"/>
        </w:rPr>
        <w:t>Zakonom</w:t>
      </w:r>
      <w:r>
        <w:rPr>
          <w:i/>
          <w:iCs/>
          <w:sz w:val="24"/>
        </w:rPr>
        <w:t xml:space="preserve">, </w:t>
      </w:r>
      <w:r w:rsidRPr="00901E39">
        <w:rPr>
          <w:sz w:val="24"/>
        </w:rPr>
        <w:t xml:space="preserve">podzakonskim aktima, načinom djelovanja sustava civilne zaštite, načelima sustava civilne zaštite i sl. </w:t>
      </w:r>
    </w:p>
    <w:p w14:paraId="00050B68" w14:textId="1173B61B" w:rsidR="00627C81" w:rsidRPr="00195D75" w:rsidRDefault="007203AD" w:rsidP="00901E39">
      <w:pPr>
        <w:spacing w:after="120" w:line="276" w:lineRule="auto"/>
        <w:ind w:firstLine="708"/>
        <w:jc w:val="both"/>
        <w:rPr>
          <w:sz w:val="24"/>
        </w:rPr>
      </w:pPr>
      <w:r w:rsidRPr="004F5512">
        <w:rPr>
          <w:sz w:val="24"/>
        </w:rPr>
        <w:t xml:space="preserve">Radom stožera civilne zaštite rukovodi načelnik Stožera, a kada se proglasi velika nesreća, rukovođenje preuzima načelnik Općine </w:t>
      </w:r>
      <w:r w:rsidR="005B5B37">
        <w:rPr>
          <w:sz w:val="24"/>
        </w:rPr>
        <w:t>Sveti Petar Orehovec</w:t>
      </w:r>
      <w:r w:rsidRPr="004F5512">
        <w:rPr>
          <w:sz w:val="24"/>
        </w:rPr>
        <w:t xml:space="preserve">. </w:t>
      </w:r>
      <w:r w:rsidR="00627C81" w:rsidRPr="00627C81">
        <w:rPr>
          <w:sz w:val="24"/>
        </w:rPr>
        <w:t xml:space="preserve">Način rada Stožera uređen je Poslovnikom </w:t>
      </w:r>
      <w:r w:rsidR="00627C81" w:rsidRPr="008E471D">
        <w:rPr>
          <w:sz w:val="24"/>
        </w:rPr>
        <w:t>o načinu rada stožera civilne zaštite Općine Sveti Petar Orehovec</w:t>
      </w:r>
      <w:r w:rsidR="00257C0D" w:rsidRPr="008E471D">
        <w:rPr>
          <w:sz w:val="24"/>
        </w:rPr>
        <w:t xml:space="preserve"> (</w:t>
      </w:r>
      <w:r w:rsidR="00627C81" w:rsidRPr="008E471D">
        <w:rPr>
          <w:sz w:val="24"/>
        </w:rPr>
        <w:t xml:space="preserve">KLASA: </w:t>
      </w:r>
      <w:r w:rsidR="00195D75">
        <w:rPr>
          <w:sz w:val="24"/>
        </w:rPr>
        <w:t>240</w:t>
      </w:r>
      <w:r w:rsidR="00627C81" w:rsidRPr="008E471D">
        <w:rPr>
          <w:sz w:val="24"/>
        </w:rPr>
        <w:t>-0</w:t>
      </w:r>
      <w:r w:rsidR="00195D75">
        <w:rPr>
          <w:sz w:val="24"/>
        </w:rPr>
        <w:t>2</w:t>
      </w:r>
      <w:r w:rsidR="00627C81" w:rsidRPr="008E471D">
        <w:rPr>
          <w:sz w:val="24"/>
        </w:rPr>
        <w:t>/</w:t>
      </w:r>
      <w:r w:rsidR="00195D75">
        <w:rPr>
          <w:sz w:val="24"/>
        </w:rPr>
        <w:t>25</w:t>
      </w:r>
      <w:r w:rsidR="00627C81" w:rsidRPr="008E471D">
        <w:rPr>
          <w:sz w:val="24"/>
        </w:rPr>
        <w:t>-01/02, URBROJ: 2137</w:t>
      </w:r>
      <w:r w:rsidR="00942977">
        <w:rPr>
          <w:sz w:val="24"/>
        </w:rPr>
        <w:t>-</w:t>
      </w:r>
      <w:r w:rsidR="00627C81" w:rsidRPr="008E471D">
        <w:rPr>
          <w:sz w:val="24"/>
        </w:rPr>
        <w:t>20-</w:t>
      </w:r>
      <w:r w:rsidR="00942977">
        <w:rPr>
          <w:sz w:val="24"/>
        </w:rPr>
        <w:t>25</w:t>
      </w:r>
      <w:r w:rsidR="00627C81" w:rsidRPr="008E471D">
        <w:rPr>
          <w:sz w:val="24"/>
        </w:rPr>
        <w:t xml:space="preserve">-1, od dana </w:t>
      </w:r>
      <w:r w:rsidR="00942977">
        <w:rPr>
          <w:sz w:val="24"/>
        </w:rPr>
        <w:t>25</w:t>
      </w:r>
      <w:r w:rsidR="00627C81" w:rsidRPr="008E471D">
        <w:rPr>
          <w:sz w:val="24"/>
        </w:rPr>
        <w:t>. srpnja 20</w:t>
      </w:r>
      <w:r w:rsidR="00942977">
        <w:rPr>
          <w:sz w:val="24"/>
        </w:rPr>
        <w:t>25</w:t>
      </w:r>
      <w:r w:rsidR="00627C81" w:rsidRPr="008E471D">
        <w:rPr>
          <w:sz w:val="24"/>
        </w:rPr>
        <w:t xml:space="preserve">. </w:t>
      </w:r>
      <w:r w:rsidR="00942977">
        <w:rPr>
          <w:sz w:val="24"/>
        </w:rPr>
        <w:t>g</w:t>
      </w:r>
      <w:r w:rsidR="00627C81" w:rsidRPr="00195D75">
        <w:rPr>
          <w:sz w:val="24"/>
        </w:rPr>
        <w:t>odine</w:t>
      </w:r>
      <w:r w:rsidR="00257C0D" w:rsidRPr="00195D75">
        <w:rPr>
          <w:sz w:val="24"/>
        </w:rPr>
        <w:t>)</w:t>
      </w:r>
      <w:r w:rsidR="00627C81" w:rsidRPr="00195D75">
        <w:rPr>
          <w:sz w:val="24"/>
        </w:rPr>
        <w:t>.</w:t>
      </w:r>
    </w:p>
    <w:bookmarkEnd w:id="8"/>
    <w:bookmarkEnd w:id="9"/>
    <w:p w14:paraId="0A556D8C" w14:textId="2D107100" w:rsidR="00D566C7" w:rsidRPr="00C601A4" w:rsidRDefault="00901E39" w:rsidP="007D799F">
      <w:pPr>
        <w:pStyle w:val="Naslov2"/>
      </w:pPr>
      <w:r w:rsidRPr="00C601A4">
        <w:t>VATROGASNA ZAJEDNICA OPĆINE SVETI PETAR OREHOVEC</w:t>
      </w:r>
    </w:p>
    <w:p w14:paraId="6ACF729D" w14:textId="77777777" w:rsidR="00901E39" w:rsidRDefault="00D566C7" w:rsidP="00901E39">
      <w:pPr>
        <w:spacing w:after="120" w:line="276" w:lineRule="auto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566C7">
        <w:rPr>
          <w:rFonts w:ascii="Calibri" w:eastAsia="Calibri" w:hAnsi="Calibri" w:cs="Calibri"/>
          <w:color w:val="000000"/>
          <w:sz w:val="24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  <w:bookmarkStart w:id="10" w:name="_Hlk25318589"/>
    </w:p>
    <w:p w14:paraId="57867E70" w14:textId="77777777" w:rsidR="00B266D2" w:rsidRDefault="00B266D2" w:rsidP="000252CA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Na području Općine Sveti Petar Orehovec djeluje Vatrogasna zajednica Općine Sveti Petar Orehovec u koju su udružena sljedeća dobrovoljna vatrogasna društva: DVD Sveti Petar Orehovec,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Bočkovec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Ferežani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Gornji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Fodrovec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Gregurovec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Guščerovec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Hižanovec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Kapela Ravenska,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Miholec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Mokrice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Miholečke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Selanec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 xml:space="preserve">, DVD </w:t>
      </w:r>
      <w:proofErr w:type="spellStart"/>
      <w:r w:rsidRPr="00B266D2">
        <w:rPr>
          <w:rFonts w:ascii="Calibri" w:eastAsia="Calibri" w:hAnsi="Calibri" w:cs="Calibri"/>
          <w:color w:val="000000"/>
          <w:sz w:val="24"/>
          <w:szCs w:val="24"/>
        </w:rPr>
        <w:t>Zaistovec</w:t>
      </w:r>
      <w:proofErr w:type="spellEnd"/>
      <w:r w:rsidRPr="00B266D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68E712DD" w14:textId="4A228C80" w:rsidR="00CD75FD" w:rsidRPr="00CD75FD" w:rsidRDefault="00CD75FD" w:rsidP="00CD75FD">
      <w:pPr>
        <w:tabs>
          <w:tab w:val="left" w:pos="0"/>
          <w:tab w:val="left" w:pos="284"/>
          <w:tab w:val="left" w:pos="851"/>
        </w:tabs>
        <w:spacing w:after="0" w:line="276" w:lineRule="auto"/>
        <w:jc w:val="both"/>
        <w:rPr>
          <w:rFonts w:ascii="Calibri" w:eastAsia="Lucida Sans Unicode" w:hAnsi="Calibri" w:cs="Calibri"/>
          <w:bCs/>
          <w:sz w:val="24"/>
          <w:szCs w:val="24"/>
        </w:rPr>
      </w:pPr>
      <w:r w:rsidRPr="00CD75FD">
        <w:rPr>
          <w:rFonts w:ascii="Calibri" w:eastAsia="Lucida Sans Unicode" w:hAnsi="Calibri" w:cs="Calibri"/>
          <w:bCs/>
          <w:sz w:val="24"/>
          <w:szCs w:val="24"/>
        </w:rPr>
        <w:t>Pregled aktivnosti provedenih u 202</w:t>
      </w:r>
      <w:r w:rsidR="008B1E61">
        <w:rPr>
          <w:rFonts w:ascii="Calibri" w:eastAsia="Lucida Sans Unicode" w:hAnsi="Calibri" w:cs="Calibri"/>
          <w:bCs/>
          <w:sz w:val="24"/>
          <w:szCs w:val="24"/>
        </w:rPr>
        <w:t>5</w:t>
      </w:r>
      <w:r w:rsidRPr="00CD75FD">
        <w:rPr>
          <w:rFonts w:ascii="Calibri" w:eastAsia="Lucida Sans Unicode" w:hAnsi="Calibri" w:cs="Calibri"/>
          <w:bCs/>
          <w:sz w:val="24"/>
          <w:szCs w:val="24"/>
        </w:rPr>
        <w:t>.god.:</w:t>
      </w:r>
    </w:p>
    <w:p w14:paraId="03CB9649" w14:textId="77777777" w:rsidR="00CD75FD" w:rsidRPr="008E471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E471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provođenje preventivnih mjera: dežurstva i ophodnje svih društava posebice u vrijeme paljenja trave, korova i „Uskrsnih krjesova“,</w:t>
      </w:r>
    </w:p>
    <w:p w14:paraId="34511482" w14:textId="77777777" w:rsidR="00CD75FD" w:rsidRPr="008E471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8E471D">
        <w:rPr>
          <w:rFonts w:ascii="Calibri" w:eastAsia="Times New Roman" w:hAnsi="Calibri" w:cs="Calibri"/>
          <w:color w:val="000000"/>
          <w:sz w:val="24"/>
          <w:szCs w:val="24"/>
          <w:lang w:eastAsia="hr-HR"/>
        </w:rPr>
        <w:t>provođenje osposobljavanja i usavršavanja vatrogasnih kadrova putem teorijske nastave, praktičnim, kondicijskim i tjelesnim vježbama,</w:t>
      </w:r>
    </w:p>
    <w:p w14:paraId="258C9C97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donošenje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Financijskog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plana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Godišnjeg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programa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rada,</w:t>
      </w:r>
    </w:p>
    <w:p w14:paraId="1E600CC6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provjera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ispravnosti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postojeće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opreme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vozila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14:paraId="65D6B915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provođenje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vježbi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14:paraId="79873A76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obavješćivanje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stanovništva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o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zabrani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spaljivanja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u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ljetnim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mjesecima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putem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letaka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javnih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medija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(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suzbijanje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požara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otvorenog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tipa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),</w:t>
      </w:r>
    </w:p>
    <w:p w14:paraId="53DAA6EB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održavanje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sastanaka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Zapovjedništva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14:paraId="06426E80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provođenje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teorijske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nastave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praktičnih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vježbi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prema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vježbovniku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s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operativom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14:paraId="3D95D1E8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obilježavanje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dana Sv. Florijana,</w:t>
      </w:r>
    </w:p>
    <w:p w14:paraId="37A28DF8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obavljeni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su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redovni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liječnički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pregledi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operativne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postrojbe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14:paraId="722D3104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čišćenje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spremišta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garaža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te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održavanje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opreme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vozila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,</w:t>
      </w:r>
    </w:p>
    <w:p w14:paraId="4ABE630F" w14:textId="77777777" w:rsidR="00CD75FD" w:rsidRPr="00CD75FD" w:rsidRDefault="00CD75FD" w:rsidP="00CD75FD">
      <w:pPr>
        <w:numPr>
          <w:ilvl w:val="0"/>
          <w:numId w:val="33"/>
        </w:numPr>
        <w:spacing w:after="0" w:line="276" w:lineRule="auto"/>
        <w:ind w:left="714" w:hanging="357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</w:pPr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rad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na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promociji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vatrogasne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službe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primanje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mladih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članova</w:t>
      </w:r>
      <w:proofErr w:type="spellEnd"/>
      <w:r w:rsidRPr="00CD75FD">
        <w:rPr>
          <w:rFonts w:ascii="Calibri" w:eastAsia="Times New Roman" w:hAnsi="Calibri" w:cs="Calibri"/>
          <w:color w:val="000000"/>
          <w:sz w:val="24"/>
          <w:szCs w:val="24"/>
          <w:lang w:val="en-US" w:eastAsia="hr-HR"/>
        </w:rPr>
        <w:t>.</w:t>
      </w:r>
    </w:p>
    <w:p w14:paraId="0B08D21D" w14:textId="31067682" w:rsidR="00B266D2" w:rsidRPr="00CD75FD" w:rsidRDefault="00B266D2" w:rsidP="00CD75FD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val="en-US" w:eastAsia="hr-HR"/>
        </w:rPr>
      </w:pPr>
    </w:p>
    <w:p w14:paraId="0A7462E4" w14:textId="05067A89" w:rsidR="00D566C7" w:rsidRPr="00102900" w:rsidRDefault="00D566C7" w:rsidP="007D799F">
      <w:pPr>
        <w:pStyle w:val="Naslov2"/>
        <w:rPr>
          <w:rFonts w:eastAsiaTheme="majorEastAsia"/>
        </w:rPr>
      </w:pPr>
      <w:bookmarkStart w:id="11" w:name="_Toc24530204"/>
      <w:bookmarkStart w:id="12" w:name="_Hlk530398678"/>
      <w:bookmarkEnd w:id="10"/>
      <w:r w:rsidRPr="00102900">
        <w:rPr>
          <w:rFonts w:eastAsiaTheme="majorEastAsia"/>
        </w:rPr>
        <w:lastRenderedPageBreak/>
        <w:t xml:space="preserve">GRADSKO DRUŠTVO CRVENOG KRIŽA </w:t>
      </w:r>
      <w:bookmarkEnd w:id="11"/>
      <w:r w:rsidR="00627C81" w:rsidRPr="00102900">
        <w:rPr>
          <w:rFonts w:eastAsiaTheme="majorEastAsia"/>
        </w:rPr>
        <w:t>KRIŽEVCI</w:t>
      </w:r>
    </w:p>
    <w:bookmarkEnd w:id="12"/>
    <w:p w14:paraId="2E027DED" w14:textId="2E691912" w:rsidR="00D566C7" w:rsidRPr="00102900" w:rsidRDefault="00D566C7" w:rsidP="000252CA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102900">
        <w:rPr>
          <w:rFonts w:eastAsia="Calibri" w:cstheme="minorHAnsi"/>
          <w:sz w:val="24"/>
          <w:szCs w:val="24"/>
          <w:lang w:eastAsia="ar-SA"/>
        </w:rPr>
        <w:t>Sukladno Zakonu o Hrvatskom Crvenom križu („Narodne novine“, broj 71/10</w:t>
      </w:r>
      <w:r w:rsidR="00D714CA">
        <w:rPr>
          <w:rFonts w:eastAsia="Calibri" w:cstheme="minorHAnsi"/>
          <w:sz w:val="24"/>
          <w:szCs w:val="24"/>
          <w:lang w:eastAsia="ar-SA"/>
        </w:rPr>
        <w:t>. i 136/20</w:t>
      </w:r>
      <w:r w:rsidRPr="00102900">
        <w:rPr>
          <w:rFonts w:eastAsia="Calibri" w:cstheme="minorHAnsi"/>
          <w:sz w:val="24"/>
          <w:szCs w:val="24"/>
          <w:lang w:eastAsia="ar-SA"/>
        </w:rPr>
        <w:t>), a u dijelu poslova zaštite i spašavanja, Hrvatski Crveni križ nadležan je za sljedeće poslove/javna ovlaštenja:</w:t>
      </w:r>
    </w:p>
    <w:p w14:paraId="30A5B04F" w14:textId="77777777" w:rsidR="00D566C7" w:rsidRPr="008E471D" w:rsidRDefault="00D566C7" w:rsidP="00E3652A">
      <w:pPr>
        <w:numPr>
          <w:ilvl w:val="0"/>
          <w:numId w:val="9"/>
        </w:numPr>
        <w:spacing w:after="0" w:line="276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lang w:eastAsia="ar-SA"/>
        </w:rPr>
      </w:pPr>
      <w:r w:rsidRPr="008E471D">
        <w:rPr>
          <w:rFonts w:eastAsia="Calibri" w:cstheme="minorHAnsi"/>
          <w:sz w:val="24"/>
          <w:szCs w:val="24"/>
          <w:lang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14:paraId="5F699DEA" w14:textId="77777777" w:rsidR="00D566C7" w:rsidRPr="008E471D" w:rsidRDefault="00D566C7" w:rsidP="00E3652A">
      <w:pPr>
        <w:numPr>
          <w:ilvl w:val="0"/>
          <w:numId w:val="9"/>
        </w:numPr>
        <w:spacing w:after="0" w:line="276" w:lineRule="auto"/>
        <w:ind w:left="714" w:hanging="357"/>
        <w:contextualSpacing/>
        <w:jc w:val="both"/>
        <w:rPr>
          <w:rFonts w:eastAsia="Calibri" w:cstheme="minorHAnsi"/>
          <w:sz w:val="24"/>
          <w:szCs w:val="24"/>
          <w:lang w:eastAsia="ar-SA"/>
        </w:rPr>
      </w:pPr>
      <w:r w:rsidRPr="008E471D">
        <w:rPr>
          <w:rFonts w:eastAsia="Calibri" w:cstheme="minorHAnsi"/>
          <w:sz w:val="24"/>
          <w:szCs w:val="24"/>
          <w:lang w:eastAsia="ar-SA"/>
        </w:rPr>
        <w:t>traži, prima i raspoređuje humanitarnu pomoć u izvanrednim situacijama,</w:t>
      </w:r>
    </w:p>
    <w:p w14:paraId="71DC0454" w14:textId="342CA7B4" w:rsidR="00D566C7" w:rsidRPr="008E471D" w:rsidRDefault="00D566C7" w:rsidP="00E3652A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eastAsia="Calibri" w:cstheme="minorHAnsi"/>
          <w:sz w:val="24"/>
          <w:szCs w:val="24"/>
          <w:lang w:eastAsia="ar-SA"/>
        </w:rPr>
      </w:pPr>
      <w:r w:rsidRPr="008E471D">
        <w:rPr>
          <w:rFonts w:eastAsia="Calibri" w:cstheme="minorHAnsi"/>
          <w:sz w:val="24"/>
          <w:szCs w:val="24"/>
          <w:lang w:eastAsia="ar-SA"/>
        </w:rPr>
        <w:t>ustrojava, obučava i oprema ekipe za akcije pomoći u zemlji i inozemstvu u slučaju nesreća, sukoba, situacija nasilja itd.</w:t>
      </w:r>
    </w:p>
    <w:p w14:paraId="394200A0" w14:textId="77777777" w:rsidR="00BC0844" w:rsidRDefault="000268ED" w:rsidP="000268ED">
      <w:pPr>
        <w:snapToGrid w:val="0"/>
        <w:spacing w:after="120" w:line="276" w:lineRule="auto"/>
        <w:ind w:firstLine="708"/>
        <w:jc w:val="both"/>
        <w:rPr>
          <w:sz w:val="24"/>
          <w:szCs w:val="24"/>
        </w:rPr>
      </w:pPr>
      <w:r w:rsidRPr="000268ED">
        <w:rPr>
          <w:sz w:val="24"/>
          <w:szCs w:val="24"/>
        </w:rPr>
        <w:t xml:space="preserve">Gradsko društvo Crvenog križa Križevci oformilo je ekipe prve pomoći, organizira dobrovoljno davanje krvi u suradnji sa Zavodom za transfuzijsku medicinu Zagreb, Službu traženja, Interventni tim za djelovanje na terenu u slučaju izvanrednih situacija, a prema potrebi organizira humanitarne akcije i davanje psihosocijalne podrške u kriznim situacijama.  </w:t>
      </w:r>
    </w:p>
    <w:p w14:paraId="3B6E8D4E" w14:textId="5DE4C8C0" w:rsidR="000268ED" w:rsidRPr="000268ED" w:rsidRDefault="00BC0844" w:rsidP="000268ED">
      <w:pPr>
        <w:snapToGrid w:val="0"/>
        <w:spacing w:after="12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Gradsko društvo Crvenog križa Križevci</w:t>
      </w:r>
      <w:r w:rsidR="000268ED" w:rsidRPr="000268ED">
        <w:rPr>
          <w:sz w:val="24"/>
          <w:szCs w:val="24"/>
        </w:rPr>
        <w:t xml:space="preserve"> </w:t>
      </w:r>
      <w:r>
        <w:rPr>
          <w:sz w:val="24"/>
          <w:szCs w:val="24"/>
        </w:rPr>
        <w:t>ima 45 aktivnih članova GIT – a.</w:t>
      </w:r>
    </w:p>
    <w:p w14:paraId="11A03DE3" w14:textId="77777777" w:rsidR="001570C0" w:rsidRPr="008E471D" w:rsidRDefault="0040346F" w:rsidP="000268ED">
      <w:pPr>
        <w:spacing w:after="120" w:line="276" w:lineRule="auto"/>
        <w:ind w:firstLine="709"/>
        <w:jc w:val="both"/>
        <w:rPr>
          <w:rFonts w:eastAsia="Calibri" w:cstheme="minorHAnsi"/>
          <w:sz w:val="24"/>
          <w:szCs w:val="24"/>
          <w:lang w:eastAsia="ar-SA"/>
        </w:rPr>
      </w:pPr>
      <w:r w:rsidRPr="008E471D">
        <w:rPr>
          <w:rFonts w:eastAsia="Calibri" w:cstheme="minorHAnsi"/>
          <w:sz w:val="24"/>
          <w:szCs w:val="24"/>
          <w:lang w:eastAsia="ar-SA"/>
        </w:rPr>
        <w:t xml:space="preserve">Interventni tim </w:t>
      </w:r>
      <w:bookmarkStart w:id="13" w:name="_Hlk91157381"/>
      <w:r w:rsidRPr="001570C0">
        <w:rPr>
          <w:rFonts w:eastAsia="Calibri" w:cstheme="minorHAnsi"/>
          <w:sz w:val="24"/>
          <w:szCs w:val="24"/>
          <w:lang w:eastAsia="ar-SA"/>
        </w:rPr>
        <w:t xml:space="preserve">Gradskog društva Crvenog križa Križevci </w:t>
      </w:r>
      <w:bookmarkEnd w:id="13"/>
      <w:r w:rsidRPr="008E471D">
        <w:rPr>
          <w:rFonts w:eastAsia="Calibri" w:cstheme="minorHAnsi"/>
          <w:sz w:val="24"/>
          <w:szCs w:val="24"/>
          <w:lang w:eastAsia="ar-SA"/>
        </w:rPr>
        <w:t>raspolaže sa sljedećom materijalno-tehničkom opremom za sudjelovanje u velikim nesrećama i katastrofama:</w:t>
      </w:r>
      <w:r w:rsidR="00393550" w:rsidRPr="008E471D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328E51F8" w14:textId="098C7693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oprema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interventnog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tima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 </w:t>
      </w:r>
      <w:r w:rsidR="00F11C66">
        <w:rPr>
          <w:rFonts w:cstheme="minorHAnsi"/>
          <w:szCs w:val="24"/>
          <w:lang w:eastAsia="ar-SA"/>
        </w:rPr>
        <w:t>(</w:t>
      </w:r>
      <w:proofErr w:type="spellStart"/>
      <w:r w:rsidR="00F11C66">
        <w:rPr>
          <w:rFonts w:cstheme="minorHAnsi"/>
          <w:szCs w:val="24"/>
          <w:lang w:eastAsia="ar-SA"/>
        </w:rPr>
        <w:t>komplet</w:t>
      </w:r>
      <w:proofErr w:type="spellEnd"/>
      <w:r w:rsidR="00F11C66">
        <w:rPr>
          <w:rFonts w:cstheme="minorHAnsi"/>
          <w:szCs w:val="24"/>
          <w:lang w:eastAsia="ar-SA"/>
        </w:rPr>
        <w:t xml:space="preserve">) </w:t>
      </w:r>
      <w:r w:rsidR="001570C0" w:rsidRPr="00D55734">
        <w:rPr>
          <w:rFonts w:cstheme="minorHAnsi"/>
          <w:szCs w:val="24"/>
          <w:lang w:eastAsia="ar-SA"/>
        </w:rPr>
        <w:t xml:space="preserve">– 5 </w:t>
      </w:r>
      <w:proofErr w:type="spellStart"/>
      <w:r w:rsidR="001570C0" w:rsidRPr="00D55734">
        <w:rPr>
          <w:rFonts w:cstheme="minorHAnsi"/>
          <w:szCs w:val="24"/>
          <w:lang w:eastAsia="ar-SA"/>
        </w:rPr>
        <w:t>kompleta</w:t>
      </w:r>
      <w:proofErr w:type="spellEnd"/>
      <w:r w:rsidR="001570C0" w:rsidRPr="00D55734">
        <w:rPr>
          <w:rFonts w:cstheme="minorHAnsi"/>
          <w:szCs w:val="24"/>
          <w:lang w:eastAsia="ar-SA"/>
        </w:rPr>
        <w:t>,</w:t>
      </w:r>
    </w:p>
    <w:p w14:paraId="2A5E3B4E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jakn</w:t>
      </w:r>
      <w:r w:rsidR="00393550" w:rsidRPr="00D55734">
        <w:rPr>
          <w:rFonts w:cstheme="minorHAnsi"/>
          <w:szCs w:val="24"/>
          <w:lang w:eastAsia="ar-SA"/>
        </w:rPr>
        <w:t>e</w:t>
      </w:r>
      <w:proofErr w:type="spellEnd"/>
      <w:r w:rsidRPr="00D55734">
        <w:rPr>
          <w:rFonts w:cstheme="minorHAnsi"/>
          <w:szCs w:val="24"/>
          <w:lang w:eastAsia="ar-SA"/>
        </w:rPr>
        <w:t xml:space="preserve"> HCK</w:t>
      </w:r>
      <w:r w:rsidR="001570C0" w:rsidRPr="00D55734">
        <w:rPr>
          <w:rFonts w:cstheme="minorHAnsi"/>
          <w:szCs w:val="24"/>
          <w:lang w:eastAsia="ar-SA"/>
        </w:rPr>
        <w:t xml:space="preserve"> – 22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, </w:t>
      </w:r>
    </w:p>
    <w:p w14:paraId="32CF26E2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hlače</w:t>
      </w:r>
      <w:proofErr w:type="spellEnd"/>
      <w:r w:rsidRPr="00D55734">
        <w:rPr>
          <w:rFonts w:cstheme="minorHAnsi"/>
          <w:szCs w:val="24"/>
          <w:lang w:eastAsia="ar-SA"/>
        </w:rPr>
        <w:t xml:space="preserve"> HCK</w:t>
      </w:r>
      <w:r w:rsidR="001570C0" w:rsidRPr="00D55734">
        <w:rPr>
          <w:rFonts w:cstheme="minorHAnsi"/>
          <w:szCs w:val="24"/>
          <w:lang w:eastAsia="ar-SA"/>
        </w:rPr>
        <w:t xml:space="preserve"> – 22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393550" w:rsidRPr="00D55734">
        <w:rPr>
          <w:rFonts w:cstheme="minorHAnsi"/>
          <w:szCs w:val="24"/>
          <w:lang w:eastAsia="ar-SA"/>
        </w:rPr>
        <w:t xml:space="preserve">, </w:t>
      </w:r>
    </w:p>
    <w:p w14:paraId="01F081A1" w14:textId="35A0892D" w:rsidR="001570C0" w:rsidRPr="00D55734" w:rsidRDefault="00393550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prslu</w:t>
      </w:r>
      <w:r w:rsidR="001570C0" w:rsidRPr="00D55734">
        <w:rPr>
          <w:rFonts w:cstheme="minorHAnsi"/>
          <w:szCs w:val="24"/>
          <w:lang w:eastAsia="ar-SA"/>
        </w:rPr>
        <w:t>k</w:t>
      </w:r>
      <w:proofErr w:type="spellEnd"/>
      <w:r w:rsidRPr="00D55734">
        <w:rPr>
          <w:rFonts w:cstheme="minorHAnsi"/>
          <w:szCs w:val="24"/>
          <w:lang w:eastAsia="ar-SA"/>
        </w:rPr>
        <w:t xml:space="preserve"> HCK</w:t>
      </w:r>
      <w:r w:rsidR="001570C0" w:rsidRPr="00D55734">
        <w:rPr>
          <w:rFonts w:cstheme="minorHAnsi"/>
          <w:szCs w:val="24"/>
          <w:lang w:eastAsia="ar-SA"/>
        </w:rPr>
        <w:t xml:space="preserve"> – </w:t>
      </w:r>
      <w:r w:rsidR="00F11C66">
        <w:rPr>
          <w:rFonts w:cstheme="minorHAnsi"/>
          <w:szCs w:val="24"/>
          <w:lang w:eastAsia="ar-SA"/>
        </w:rPr>
        <w:t>28</w:t>
      </w:r>
      <w:r w:rsidR="001570C0"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>.</w:t>
      </w:r>
    </w:p>
    <w:p w14:paraId="23F47223" w14:textId="0D773F60" w:rsidR="001570C0" w:rsidRPr="00D55734" w:rsidRDefault="001570C0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p</w:t>
      </w:r>
      <w:r w:rsidR="00393550" w:rsidRPr="00D55734">
        <w:rPr>
          <w:rFonts w:cstheme="minorHAnsi"/>
          <w:szCs w:val="24"/>
          <w:lang w:eastAsia="ar-SA"/>
        </w:rPr>
        <w:t>rslu</w:t>
      </w:r>
      <w:r w:rsidRPr="00D55734">
        <w:rPr>
          <w:rFonts w:cstheme="minorHAnsi"/>
          <w:szCs w:val="24"/>
          <w:lang w:eastAsia="ar-SA"/>
        </w:rPr>
        <w:t>k</w:t>
      </w:r>
      <w:proofErr w:type="spellEnd"/>
      <w:r w:rsidR="00393550" w:rsidRPr="00D55734">
        <w:rPr>
          <w:rFonts w:cstheme="minorHAnsi"/>
          <w:szCs w:val="24"/>
          <w:lang w:eastAsia="ar-SA"/>
        </w:rPr>
        <w:t xml:space="preserve"> za </w:t>
      </w:r>
      <w:proofErr w:type="spellStart"/>
      <w:r w:rsidR="00361F04" w:rsidRPr="00D55734">
        <w:rPr>
          <w:rFonts w:cstheme="minorHAnsi"/>
          <w:szCs w:val="24"/>
          <w:lang w:eastAsia="ar-SA"/>
        </w:rPr>
        <w:t>volontere</w:t>
      </w:r>
      <w:proofErr w:type="spellEnd"/>
      <w:r w:rsidRPr="00D55734">
        <w:rPr>
          <w:rFonts w:cstheme="minorHAnsi"/>
          <w:szCs w:val="24"/>
          <w:lang w:eastAsia="ar-SA"/>
        </w:rPr>
        <w:t xml:space="preserve"> – 50 </w:t>
      </w:r>
      <w:proofErr w:type="spellStart"/>
      <w:r w:rsidRPr="00D55734">
        <w:rPr>
          <w:rFonts w:cstheme="minorHAnsi"/>
          <w:szCs w:val="24"/>
          <w:lang w:eastAsia="ar-SA"/>
        </w:rPr>
        <w:t>kom</w:t>
      </w:r>
      <w:proofErr w:type="spellEnd"/>
      <w:r w:rsidRPr="00D55734">
        <w:rPr>
          <w:rFonts w:cstheme="minorHAnsi"/>
          <w:szCs w:val="24"/>
          <w:lang w:eastAsia="ar-SA"/>
        </w:rPr>
        <w:t xml:space="preserve">, </w:t>
      </w:r>
    </w:p>
    <w:p w14:paraId="1DADFE7E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vreće</w:t>
      </w:r>
      <w:proofErr w:type="spellEnd"/>
      <w:r w:rsidRPr="00D55734">
        <w:rPr>
          <w:rFonts w:cstheme="minorHAnsi"/>
          <w:szCs w:val="24"/>
          <w:lang w:eastAsia="ar-SA"/>
        </w:rPr>
        <w:t xml:space="preserve"> za </w:t>
      </w:r>
      <w:proofErr w:type="spellStart"/>
      <w:r w:rsidRPr="00D55734">
        <w:rPr>
          <w:rFonts w:cstheme="minorHAnsi"/>
          <w:szCs w:val="24"/>
          <w:lang w:eastAsia="ar-SA"/>
        </w:rPr>
        <w:t>spavanje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 – 22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973503" w:rsidRPr="00D55734">
        <w:rPr>
          <w:rFonts w:cstheme="minorHAnsi"/>
          <w:szCs w:val="24"/>
          <w:lang w:eastAsia="ar-SA"/>
        </w:rPr>
        <w:t xml:space="preserve">, </w:t>
      </w:r>
    </w:p>
    <w:p w14:paraId="24706161" w14:textId="77777777" w:rsidR="001570C0" w:rsidRPr="00D55734" w:rsidRDefault="00973503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ruksa</w:t>
      </w:r>
      <w:r w:rsidR="001570C0" w:rsidRPr="00D55734">
        <w:rPr>
          <w:rFonts w:cstheme="minorHAnsi"/>
          <w:szCs w:val="24"/>
          <w:lang w:eastAsia="ar-SA"/>
        </w:rPr>
        <w:t>k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 – 22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, </w:t>
      </w:r>
    </w:p>
    <w:p w14:paraId="721BCFA8" w14:textId="0DC3F7C3" w:rsidR="001570C0" w:rsidRPr="00D55734" w:rsidRDefault="00973503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spužv</w:t>
      </w:r>
      <w:r w:rsidR="001570C0" w:rsidRPr="00D55734">
        <w:rPr>
          <w:rFonts w:cstheme="minorHAnsi"/>
          <w:szCs w:val="24"/>
          <w:lang w:eastAsia="ar-SA"/>
        </w:rPr>
        <w:t>a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r w:rsidR="00361F04" w:rsidRPr="00D55734">
        <w:rPr>
          <w:rFonts w:cstheme="minorHAnsi"/>
          <w:szCs w:val="24"/>
          <w:lang w:eastAsia="ar-SA"/>
        </w:rPr>
        <w:t xml:space="preserve">s </w:t>
      </w:r>
      <w:proofErr w:type="spellStart"/>
      <w:r w:rsidR="00361F04" w:rsidRPr="00D55734">
        <w:rPr>
          <w:rFonts w:cstheme="minorHAnsi"/>
          <w:szCs w:val="24"/>
          <w:lang w:eastAsia="ar-SA"/>
        </w:rPr>
        <w:t>plahtom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 – 25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Pr="00D55734">
        <w:rPr>
          <w:rFonts w:cstheme="minorHAnsi"/>
          <w:szCs w:val="24"/>
          <w:lang w:eastAsia="ar-SA"/>
        </w:rPr>
        <w:t xml:space="preserve">, </w:t>
      </w:r>
    </w:p>
    <w:p w14:paraId="3A7C8EBD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r w:rsidRPr="00D55734">
        <w:rPr>
          <w:rFonts w:cstheme="minorHAnsi"/>
          <w:szCs w:val="24"/>
          <w:lang w:eastAsia="ar-SA"/>
        </w:rPr>
        <w:t>deke (</w:t>
      </w:r>
      <w:proofErr w:type="spellStart"/>
      <w:r w:rsidRPr="00D55734">
        <w:rPr>
          <w:rFonts w:cstheme="minorHAnsi"/>
          <w:szCs w:val="24"/>
          <w:lang w:eastAsia="ar-SA"/>
        </w:rPr>
        <w:t>prekrivač</w:t>
      </w:r>
      <w:proofErr w:type="spellEnd"/>
      <w:r w:rsidRPr="00D55734">
        <w:rPr>
          <w:rFonts w:cstheme="minorHAnsi"/>
          <w:szCs w:val="24"/>
          <w:lang w:eastAsia="ar-SA"/>
        </w:rPr>
        <w:t>)</w:t>
      </w:r>
      <w:r w:rsidR="001570C0" w:rsidRPr="00D55734">
        <w:rPr>
          <w:rFonts w:cstheme="minorHAnsi"/>
          <w:szCs w:val="24"/>
          <w:lang w:eastAsia="ar-SA"/>
        </w:rPr>
        <w:t xml:space="preserve"> – 50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, </w:t>
      </w:r>
    </w:p>
    <w:p w14:paraId="300A05B0" w14:textId="29C34622" w:rsidR="001570C0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čizme</w:t>
      </w:r>
      <w:proofErr w:type="spellEnd"/>
      <w:r w:rsidRPr="00D55734">
        <w:rPr>
          <w:rFonts w:cstheme="minorHAnsi"/>
          <w:szCs w:val="24"/>
          <w:lang w:eastAsia="ar-SA"/>
        </w:rPr>
        <w:t xml:space="preserve"> (</w:t>
      </w:r>
      <w:proofErr w:type="spellStart"/>
      <w:r w:rsidRPr="00D55734">
        <w:rPr>
          <w:rFonts w:cstheme="minorHAnsi"/>
          <w:szCs w:val="24"/>
          <w:lang w:eastAsia="ar-SA"/>
        </w:rPr>
        <w:t>gumene</w:t>
      </w:r>
      <w:proofErr w:type="spellEnd"/>
      <w:r w:rsidRPr="00D55734">
        <w:rPr>
          <w:rFonts w:cstheme="minorHAnsi"/>
          <w:szCs w:val="24"/>
          <w:lang w:eastAsia="ar-SA"/>
        </w:rPr>
        <w:t>)</w:t>
      </w:r>
      <w:r w:rsidR="001570C0" w:rsidRPr="00D55734">
        <w:rPr>
          <w:rFonts w:cstheme="minorHAnsi"/>
          <w:szCs w:val="24"/>
          <w:lang w:eastAsia="ar-SA"/>
        </w:rPr>
        <w:t xml:space="preserve"> – </w:t>
      </w:r>
      <w:r w:rsidR="001D4354">
        <w:rPr>
          <w:rFonts w:cstheme="minorHAnsi"/>
          <w:szCs w:val="24"/>
          <w:lang w:eastAsia="ar-SA"/>
        </w:rPr>
        <w:t>20</w:t>
      </w:r>
      <w:r w:rsidR="001570C0"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>,</w:t>
      </w:r>
      <w:r w:rsidR="00973503" w:rsidRPr="00D55734">
        <w:rPr>
          <w:rFonts w:cstheme="minorHAnsi"/>
          <w:szCs w:val="24"/>
          <w:lang w:eastAsia="ar-SA"/>
        </w:rPr>
        <w:t xml:space="preserve"> </w:t>
      </w:r>
    </w:p>
    <w:p w14:paraId="2779D38A" w14:textId="7F5CCCB6" w:rsidR="00D252FF" w:rsidRPr="008E471D" w:rsidRDefault="00D252FF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val="fr-FR" w:eastAsia="ar-SA"/>
        </w:rPr>
      </w:pPr>
      <w:proofErr w:type="spellStart"/>
      <w:proofErr w:type="gramStart"/>
      <w:r w:rsidRPr="008E471D">
        <w:rPr>
          <w:rFonts w:cstheme="minorHAnsi"/>
          <w:szCs w:val="24"/>
          <w:lang w:val="fr-FR" w:eastAsia="ar-SA"/>
        </w:rPr>
        <w:t>čizme</w:t>
      </w:r>
      <w:proofErr w:type="spellEnd"/>
      <w:proofErr w:type="gramEnd"/>
      <w:r w:rsidRPr="008E471D">
        <w:rPr>
          <w:rFonts w:cstheme="minorHAnsi"/>
          <w:szCs w:val="24"/>
          <w:lang w:val="fr-FR" w:eastAsia="ar-SA"/>
        </w:rPr>
        <w:t xml:space="preserve"> (</w:t>
      </w:r>
      <w:proofErr w:type="spellStart"/>
      <w:r w:rsidRPr="008E471D">
        <w:rPr>
          <w:rFonts w:cstheme="minorHAnsi"/>
          <w:szCs w:val="24"/>
          <w:lang w:val="fr-FR" w:eastAsia="ar-SA"/>
        </w:rPr>
        <w:t>gumene</w:t>
      </w:r>
      <w:proofErr w:type="spellEnd"/>
      <w:r w:rsidRPr="008E471D">
        <w:rPr>
          <w:rFonts w:cstheme="minorHAnsi"/>
          <w:szCs w:val="24"/>
          <w:lang w:val="fr-FR" w:eastAsia="ar-SA"/>
        </w:rPr>
        <w:t xml:space="preserve"> – </w:t>
      </w:r>
      <w:proofErr w:type="spellStart"/>
      <w:r w:rsidRPr="008E471D">
        <w:rPr>
          <w:rFonts w:cstheme="minorHAnsi"/>
          <w:szCs w:val="24"/>
          <w:lang w:val="fr-FR" w:eastAsia="ar-SA"/>
        </w:rPr>
        <w:t>donacija</w:t>
      </w:r>
      <w:proofErr w:type="spellEnd"/>
      <w:r w:rsidRPr="008E471D">
        <w:rPr>
          <w:rFonts w:cstheme="minorHAnsi"/>
          <w:szCs w:val="24"/>
          <w:lang w:val="fr-FR" w:eastAsia="ar-SA"/>
        </w:rPr>
        <w:t xml:space="preserve"> HCK) – 10 </w:t>
      </w:r>
      <w:proofErr w:type="spellStart"/>
      <w:r w:rsidRPr="008E471D">
        <w:rPr>
          <w:rFonts w:cstheme="minorHAnsi"/>
          <w:szCs w:val="24"/>
          <w:lang w:val="fr-FR" w:eastAsia="ar-SA"/>
        </w:rPr>
        <w:t>kom</w:t>
      </w:r>
      <w:proofErr w:type="spellEnd"/>
      <w:r w:rsidRPr="008E471D">
        <w:rPr>
          <w:rFonts w:cstheme="minorHAnsi"/>
          <w:szCs w:val="24"/>
          <w:lang w:val="fr-FR" w:eastAsia="ar-SA"/>
        </w:rPr>
        <w:t>,</w:t>
      </w:r>
    </w:p>
    <w:p w14:paraId="7D246EE1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torbice</w:t>
      </w:r>
      <w:proofErr w:type="spellEnd"/>
      <w:r w:rsidRPr="00D55734">
        <w:rPr>
          <w:rFonts w:cstheme="minorHAnsi"/>
          <w:szCs w:val="24"/>
          <w:lang w:eastAsia="ar-SA"/>
        </w:rPr>
        <w:t xml:space="preserve"> HCK </w:t>
      </w:r>
      <w:proofErr w:type="spellStart"/>
      <w:r w:rsidRPr="00D55734">
        <w:rPr>
          <w:rFonts w:cstheme="minorHAnsi"/>
          <w:szCs w:val="24"/>
          <w:lang w:eastAsia="ar-SA"/>
        </w:rPr>
        <w:t>prva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pomoć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 – 5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973503" w:rsidRPr="00D55734">
        <w:rPr>
          <w:rFonts w:cstheme="minorHAnsi"/>
          <w:szCs w:val="24"/>
          <w:lang w:eastAsia="ar-SA"/>
        </w:rPr>
        <w:t xml:space="preserve">, </w:t>
      </w:r>
    </w:p>
    <w:p w14:paraId="7FF84887" w14:textId="415FC166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nosila</w:t>
      </w:r>
      <w:proofErr w:type="spellEnd"/>
      <w:r w:rsidR="00D252FF">
        <w:rPr>
          <w:rFonts w:cstheme="minorHAnsi"/>
          <w:szCs w:val="24"/>
          <w:lang w:eastAsia="ar-SA"/>
        </w:rPr>
        <w:t xml:space="preserve"> (</w:t>
      </w:r>
      <w:proofErr w:type="spellStart"/>
      <w:r w:rsidR="00D252FF">
        <w:rPr>
          <w:rFonts w:cstheme="minorHAnsi"/>
          <w:szCs w:val="24"/>
          <w:lang w:eastAsia="ar-SA"/>
        </w:rPr>
        <w:t>donacija</w:t>
      </w:r>
      <w:proofErr w:type="spellEnd"/>
      <w:r w:rsidR="00D252FF">
        <w:rPr>
          <w:rFonts w:cstheme="minorHAnsi"/>
          <w:szCs w:val="24"/>
          <w:lang w:eastAsia="ar-SA"/>
        </w:rPr>
        <w:t xml:space="preserve"> HAK – a)</w:t>
      </w:r>
      <w:r w:rsidR="001570C0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973503" w:rsidRPr="00D55734">
        <w:rPr>
          <w:rFonts w:cstheme="minorHAnsi"/>
          <w:szCs w:val="24"/>
          <w:lang w:eastAsia="ar-SA"/>
        </w:rPr>
        <w:t xml:space="preserve">, </w:t>
      </w:r>
    </w:p>
    <w:p w14:paraId="304808DC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šator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dimenzije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DxŠ</w:t>
      </w:r>
      <w:proofErr w:type="spellEnd"/>
      <w:r w:rsidRPr="00D55734">
        <w:rPr>
          <w:rFonts w:cstheme="minorHAnsi"/>
          <w:szCs w:val="24"/>
          <w:lang w:eastAsia="ar-SA"/>
        </w:rPr>
        <w:t xml:space="preserve"> 600x560</w:t>
      </w:r>
      <w:r w:rsidR="001570C0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, </w:t>
      </w:r>
    </w:p>
    <w:p w14:paraId="1FB6A2B0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odvlaživač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zraka</w:t>
      </w:r>
      <w:proofErr w:type="spellEnd"/>
      <w:r w:rsidRPr="00D55734">
        <w:rPr>
          <w:rFonts w:cstheme="minorHAnsi"/>
          <w:szCs w:val="24"/>
          <w:lang w:eastAsia="ar-SA"/>
        </w:rPr>
        <w:t xml:space="preserve"> ALE 5000500</w:t>
      </w:r>
      <w:r w:rsidR="001570C0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, </w:t>
      </w:r>
    </w:p>
    <w:p w14:paraId="2F91B234" w14:textId="3FF4139B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medicinski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komplet</w:t>
      </w:r>
      <w:r w:rsidR="00973503" w:rsidRPr="00D55734">
        <w:rPr>
          <w:rFonts w:cstheme="minorHAnsi"/>
          <w:szCs w:val="24"/>
          <w:lang w:eastAsia="ar-SA"/>
        </w:rPr>
        <w:t>i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prve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pomoći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 </w:t>
      </w:r>
      <w:r w:rsidR="00F617B0">
        <w:rPr>
          <w:rFonts w:cstheme="minorHAnsi"/>
          <w:szCs w:val="24"/>
          <w:lang w:eastAsia="ar-SA"/>
        </w:rPr>
        <w:t>(</w:t>
      </w:r>
      <w:proofErr w:type="spellStart"/>
      <w:r w:rsidR="00F617B0">
        <w:rPr>
          <w:rFonts w:cstheme="minorHAnsi"/>
          <w:szCs w:val="24"/>
          <w:lang w:eastAsia="ar-SA"/>
        </w:rPr>
        <w:t>donacija</w:t>
      </w:r>
      <w:proofErr w:type="spellEnd"/>
      <w:r w:rsidR="00F617B0">
        <w:rPr>
          <w:rFonts w:cstheme="minorHAnsi"/>
          <w:szCs w:val="24"/>
          <w:lang w:eastAsia="ar-SA"/>
        </w:rPr>
        <w:t xml:space="preserve"> DCK KCKZZ) </w:t>
      </w:r>
      <w:r w:rsidR="001570C0" w:rsidRPr="00D55734">
        <w:rPr>
          <w:rFonts w:cstheme="minorHAnsi"/>
          <w:szCs w:val="24"/>
          <w:lang w:eastAsia="ar-SA"/>
        </w:rPr>
        <w:t xml:space="preserve">– 22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1570C0" w:rsidRPr="00D55734">
        <w:rPr>
          <w:rFonts w:cstheme="minorHAnsi"/>
          <w:szCs w:val="24"/>
          <w:lang w:eastAsia="ar-SA"/>
        </w:rPr>
        <w:t xml:space="preserve">, </w:t>
      </w:r>
    </w:p>
    <w:p w14:paraId="2CD9A48A" w14:textId="77777777" w:rsidR="001570C0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agregat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proofErr w:type="gramStart"/>
      <w:r w:rsidRPr="00D55734">
        <w:rPr>
          <w:rFonts w:cstheme="minorHAnsi"/>
          <w:szCs w:val="24"/>
          <w:lang w:eastAsia="ar-SA"/>
        </w:rPr>
        <w:t>dizel</w:t>
      </w:r>
      <w:proofErr w:type="spellEnd"/>
      <w:r w:rsidRPr="00D55734">
        <w:rPr>
          <w:rFonts w:cstheme="minorHAnsi"/>
          <w:szCs w:val="24"/>
          <w:lang w:eastAsia="ar-SA"/>
        </w:rPr>
        <w:t xml:space="preserve">  HOBI</w:t>
      </w:r>
      <w:proofErr w:type="gramEnd"/>
      <w:r w:rsidRPr="00D55734">
        <w:rPr>
          <w:rFonts w:cstheme="minorHAnsi"/>
          <w:szCs w:val="24"/>
          <w:lang w:eastAsia="ar-SA"/>
        </w:rPr>
        <w:t xml:space="preserve"> PT 7500D 5,0 KW</w:t>
      </w:r>
      <w:r w:rsidR="001570C0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="00973503" w:rsidRPr="00D55734">
        <w:rPr>
          <w:rFonts w:cstheme="minorHAnsi"/>
          <w:szCs w:val="24"/>
          <w:lang w:eastAsia="ar-SA"/>
        </w:rPr>
        <w:t xml:space="preserve">, </w:t>
      </w:r>
    </w:p>
    <w:p w14:paraId="34234DFA" w14:textId="1BABEB10" w:rsidR="001570C0" w:rsidRPr="00D55734" w:rsidRDefault="00973503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proofErr w:type="gramStart"/>
      <w:r w:rsidRPr="00D55734">
        <w:rPr>
          <w:rFonts w:cstheme="minorHAnsi"/>
          <w:szCs w:val="24"/>
          <w:lang w:eastAsia="ar-SA"/>
        </w:rPr>
        <w:t>seti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r w:rsidR="00361F04" w:rsidRPr="00D55734">
        <w:rPr>
          <w:rFonts w:cstheme="minorHAnsi"/>
          <w:szCs w:val="24"/>
          <w:lang w:eastAsia="ar-SA"/>
        </w:rPr>
        <w:t xml:space="preserve"> </w:t>
      </w:r>
      <w:r w:rsidR="001570C0" w:rsidRPr="00D55734">
        <w:rPr>
          <w:rFonts w:cstheme="minorHAnsi"/>
          <w:szCs w:val="24"/>
          <w:lang w:eastAsia="ar-SA"/>
        </w:rPr>
        <w:t>TO</w:t>
      </w:r>
      <w:proofErr w:type="gramEnd"/>
      <w:r w:rsidR="001570C0" w:rsidRPr="00D55734">
        <w:rPr>
          <w:rFonts w:cstheme="minorHAnsi"/>
          <w:szCs w:val="24"/>
          <w:lang w:eastAsia="ar-SA"/>
        </w:rPr>
        <w:t xml:space="preserve"> GO – 3 </w:t>
      </w:r>
      <w:proofErr w:type="spellStart"/>
      <w:r w:rsidR="001570C0" w:rsidRPr="00D55734">
        <w:rPr>
          <w:rFonts w:cstheme="minorHAnsi"/>
          <w:szCs w:val="24"/>
          <w:lang w:eastAsia="ar-SA"/>
        </w:rPr>
        <w:t>kom</w:t>
      </w:r>
      <w:proofErr w:type="spellEnd"/>
      <w:r w:rsidRPr="00D55734">
        <w:rPr>
          <w:rFonts w:cstheme="minorHAnsi"/>
          <w:szCs w:val="24"/>
          <w:lang w:eastAsia="ar-SA"/>
        </w:rPr>
        <w:t xml:space="preserve">, </w:t>
      </w:r>
    </w:p>
    <w:p w14:paraId="2D6584A7" w14:textId="78F7C85A" w:rsidR="00D55734" w:rsidRPr="00D55734" w:rsidRDefault="00D5573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oprema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Interventnog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tima</w:t>
      </w:r>
      <w:proofErr w:type="spellEnd"/>
      <w:r w:rsidR="00F617B0">
        <w:rPr>
          <w:rFonts w:cstheme="minorHAnsi"/>
          <w:szCs w:val="24"/>
          <w:lang w:eastAsia="ar-SA"/>
        </w:rPr>
        <w:t xml:space="preserve"> (</w:t>
      </w:r>
      <w:proofErr w:type="spellStart"/>
      <w:r w:rsidR="00F617B0">
        <w:rPr>
          <w:rFonts w:cstheme="minorHAnsi"/>
          <w:szCs w:val="24"/>
          <w:lang w:eastAsia="ar-SA"/>
        </w:rPr>
        <w:t>komplet</w:t>
      </w:r>
      <w:proofErr w:type="spellEnd"/>
      <w:r w:rsidR="00F617B0">
        <w:rPr>
          <w:rFonts w:cstheme="minorHAnsi"/>
          <w:szCs w:val="24"/>
          <w:lang w:eastAsia="ar-SA"/>
        </w:rPr>
        <w:t>)</w:t>
      </w:r>
      <w:r w:rsidRPr="00D55734">
        <w:rPr>
          <w:rFonts w:cstheme="minorHAnsi"/>
          <w:szCs w:val="24"/>
          <w:lang w:eastAsia="ar-SA"/>
        </w:rPr>
        <w:t xml:space="preserve"> – 5 </w:t>
      </w:r>
      <w:proofErr w:type="spellStart"/>
      <w:r w:rsidRPr="00D55734">
        <w:rPr>
          <w:rFonts w:cstheme="minorHAnsi"/>
          <w:szCs w:val="24"/>
          <w:lang w:eastAsia="ar-SA"/>
        </w:rPr>
        <w:t>kompleta</w:t>
      </w:r>
      <w:proofErr w:type="spellEnd"/>
      <w:r w:rsidRPr="00D55734">
        <w:rPr>
          <w:rFonts w:cstheme="minorHAnsi"/>
          <w:szCs w:val="24"/>
          <w:lang w:eastAsia="ar-SA"/>
        </w:rPr>
        <w:t>,</w:t>
      </w:r>
    </w:p>
    <w:p w14:paraId="252A48B8" w14:textId="77777777" w:rsidR="00D55734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terenski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kreveti</w:t>
      </w:r>
      <w:proofErr w:type="spellEnd"/>
      <w:r w:rsidR="00D55734" w:rsidRPr="00D55734">
        <w:rPr>
          <w:rFonts w:cstheme="minorHAnsi"/>
          <w:szCs w:val="24"/>
          <w:lang w:eastAsia="ar-SA"/>
        </w:rPr>
        <w:t xml:space="preserve"> – 20 </w:t>
      </w:r>
      <w:proofErr w:type="spellStart"/>
      <w:r w:rsidR="00D55734" w:rsidRPr="00D55734">
        <w:rPr>
          <w:rFonts w:cstheme="minorHAnsi"/>
          <w:szCs w:val="24"/>
          <w:lang w:eastAsia="ar-SA"/>
        </w:rPr>
        <w:t>kom</w:t>
      </w:r>
      <w:proofErr w:type="spellEnd"/>
      <w:r w:rsidR="00D55734" w:rsidRPr="00D55734">
        <w:rPr>
          <w:rFonts w:cstheme="minorHAnsi"/>
          <w:szCs w:val="24"/>
          <w:lang w:eastAsia="ar-SA"/>
        </w:rPr>
        <w:t xml:space="preserve">, </w:t>
      </w:r>
    </w:p>
    <w:p w14:paraId="3B513611" w14:textId="35940BCF" w:rsidR="00D55734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šator</w:t>
      </w:r>
      <w:proofErr w:type="spellEnd"/>
      <w:r w:rsidRPr="00D55734">
        <w:rPr>
          <w:rFonts w:cstheme="minorHAnsi"/>
          <w:szCs w:val="24"/>
          <w:lang w:eastAsia="ar-SA"/>
        </w:rPr>
        <w:t xml:space="preserve"> 3x3 m</w:t>
      </w:r>
      <w:r w:rsidR="00D55734" w:rsidRPr="00D55734">
        <w:rPr>
          <w:rFonts w:cstheme="minorHAnsi"/>
          <w:szCs w:val="24"/>
          <w:lang w:eastAsia="ar-SA"/>
        </w:rPr>
        <w:t xml:space="preserve"> – 2 </w:t>
      </w:r>
      <w:proofErr w:type="spellStart"/>
      <w:r w:rsidR="00D55734" w:rsidRPr="00D55734">
        <w:rPr>
          <w:rFonts w:cstheme="minorHAnsi"/>
          <w:szCs w:val="24"/>
          <w:lang w:eastAsia="ar-SA"/>
        </w:rPr>
        <w:t>kom</w:t>
      </w:r>
      <w:proofErr w:type="spellEnd"/>
      <w:r w:rsidR="00D55734" w:rsidRPr="00D55734">
        <w:rPr>
          <w:rFonts w:cstheme="minorHAnsi"/>
          <w:szCs w:val="24"/>
          <w:lang w:eastAsia="ar-SA"/>
        </w:rPr>
        <w:t>,</w:t>
      </w:r>
    </w:p>
    <w:p w14:paraId="7FA0B056" w14:textId="77777777" w:rsidR="00D55734" w:rsidRPr="00D55734" w:rsidRDefault="00361F04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lastRenderedPageBreak/>
        <w:t>plinska</w:t>
      </w:r>
      <w:proofErr w:type="spellEnd"/>
      <w:r w:rsidRPr="00D55734">
        <w:rPr>
          <w:rFonts w:cstheme="minorHAnsi"/>
          <w:szCs w:val="24"/>
          <w:lang w:eastAsia="ar-SA"/>
        </w:rPr>
        <w:t xml:space="preserve"> boca 10 kg </w:t>
      </w:r>
      <w:r w:rsidRPr="00D55734">
        <w:rPr>
          <w:lang w:eastAsia="ar-SA"/>
        </w:rPr>
        <w:sym w:font="Symbol" w:char="F02D"/>
      </w:r>
      <w:r w:rsidRPr="00D55734">
        <w:rPr>
          <w:rFonts w:cstheme="minorHAnsi"/>
          <w:szCs w:val="24"/>
          <w:lang w:eastAsia="ar-SA"/>
        </w:rPr>
        <w:t xml:space="preserve"> 1 kom,</w:t>
      </w:r>
      <w:r w:rsidR="00973503" w:rsidRPr="00D55734">
        <w:rPr>
          <w:rFonts w:cstheme="minorHAnsi"/>
          <w:szCs w:val="24"/>
          <w:lang w:eastAsia="ar-SA"/>
        </w:rPr>
        <w:t xml:space="preserve"> </w:t>
      </w:r>
    </w:p>
    <w:p w14:paraId="13DC447B" w14:textId="612AA078" w:rsidR="00D55734" w:rsidRPr="00D55734" w:rsidRDefault="00973503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vozilo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r w:rsidR="00361F04" w:rsidRPr="00D55734">
        <w:rPr>
          <w:rFonts w:cstheme="minorHAnsi"/>
          <w:szCs w:val="24"/>
          <w:lang w:eastAsia="ar-SA"/>
        </w:rPr>
        <w:t xml:space="preserve">Citroen Berlingo 1,6 </w:t>
      </w:r>
      <w:r w:rsidR="00190A30">
        <w:rPr>
          <w:rFonts w:cstheme="minorHAnsi"/>
          <w:szCs w:val="24"/>
          <w:lang w:eastAsia="ar-SA"/>
        </w:rPr>
        <w:t xml:space="preserve">2014. G </w:t>
      </w:r>
      <w:r w:rsidR="00361F04" w:rsidRPr="00D55734">
        <w:rPr>
          <w:rFonts w:cstheme="minorHAnsi"/>
          <w:szCs w:val="24"/>
          <w:lang w:eastAsia="ar-SA"/>
        </w:rPr>
        <w:t>(</w:t>
      </w:r>
      <w:proofErr w:type="spellStart"/>
      <w:r w:rsidR="00361F04" w:rsidRPr="00D55734">
        <w:rPr>
          <w:rFonts w:cstheme="minorHAnsi"/>
          <w:szCs w:val="24"/>
          <w:lang w:eastAsia="ar-SA"/>
        </w:rPr>
        <w:t>teretno</w:t>
      </w:r>
      <w:proofErr w:type="spellEnd"/>
      <w:r w:rsidR="00361F04" w:rsidRPr="00D55734">
        <w:rPr>
          <w:rFonts w:cstheme="minorHAnsi"/>
          <w:szCs w:val="24"/>
          <w:lang w:eastAsia="ar-SA"/>
        </w:rPr>
        <w:t>)</w:t>
      </w:r>
      <w:r w:rsidR="00D55734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D55734" w:rsidRPr="00D55734">
        <w:rPr>
          <w:rFonts w:cstheme="minorHAnsi"/>
          <w:szCs w:val="24"/>
          <w:lang w:eastAsia="ar-SA"/>
        </w:rPr>
        <w:t>kom</w:t>
      </w:r>
      <w:proofErr w:type="spellEnd"/>
      <w:r w:rsidR="00D55734" w:rsidRPr="00D55734">
        <w:rPr>
          <w:rFonts w:cstheme="minorHAnsi"/>
          <w:szCs w:val="24"/>
          <w:lang w:eastAsia="ar-SA"/>
        </w:rPr>
        <w:t xml:space="preserve">, </w:t>
      </w:r>
    </w:p>
    <w:p w14:paraId="5D6DCADB" w14:textId="77777777" w:rsidR="00D55734" w:rsidRPr="00D55734" w:rsidRDefault="002F173F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isušivač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zraka</w:t>
      </w:r>
      <w:proofErr w:type="spellEnd"/>
      <w:r w:rsidRPr="00D55734">
        <w:rPr>
          <w:rFonts w:cstheme="minorHAnsi"/>
          <w:szCs w:val="24"/>
          <w:lang w:eastAsia="ar-SA"/>
        </w:rPr>
        <w:t xml:space="preserve"> DH-752</w:t>
      </w:r>
      <w:r w:rsidR="00D55734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D55734" w:rsidRPr="00D55734">
        <w:rPr>
          <w:rFonts w:cstheme="minorHAnsi"/>
          <w:szCs w:val="24"/>
          <w:lang w:eastAsia="ar-SA"/>
        </w:rPr>
        <w:t>kom</w:t>
      </w:r>
      <w:proofErr w:type="spellEnd"/>
      <w:r w:rsidR="00D55734" w:rsidRPr="00D55734">
        <w:rPr>
          <w:rFonts w:cstheme="minorHAnsi"/>
          <w:szCs w:val="24"/>
          <w:lang w:eastAsia="ar-SA"/>
        </w:rPr>
        <w:t xml:space="preserve">, </w:t>
      </w:r>
    </w:p>
    <w:p w14:paraId="6E2CC076" w14:textId="77777777" w:rsidR="00D55734" w:rsidRDefault="002F173F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isušivač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zraka</w:t>
      </w:r>
      <w:proofErr w:type="spellEnd"/>
      <w:r w:rsidRPr="00D55734">
        <w:rPr>
          <w:rFonts w:cstheme="minorHAnsi"/>
          <w:szCs w:val="24"/>
          <w:lang w:eastAsia="ar-SA"/>
        </w:rPr>
        <w:t xml:space="preserve"> DH-44</w:t>
      </w:r>
      <w:r w:rsidR="00D55734" w:rsidRPr="00D55734">
        <w:rPr>
          <w:rFonts w:cstheme="minorHAnsi"/>
          <w:szCs w:val="24"/>
          <w:lang w:eastAsia="ar-SA"/>
        </w:rPr>
        <w:t xml:space="preserve"> – 1 </w:t>
      </w:r>
      <w:proofErr w:type="spellStart"/>
      <w:r w:rsidR="00D55734" w:rsidRPr="00D55734">
        <w:rPr>
          <w:rFonts w:cstheme="minorHAnsi"/>
          <w:szCs w:val="24"/>
          <w:lang w:eastAsia="ar-SA"/>
        </w:rPr>
        <w:t>kom</w:t>
      </w:r>
      <w:proofErr w:type="spellEnd"/>
      <w:r w:rsidR="00D55734" w:rsidRPr="00D55734">
        <w:rPr>
          <w:rFonts w:cstheme="minorHAnsi"/>
          <w:szCs w:val="24"/>
          <w:lang w:eastAsia="ar-SA"/>
        </w:rPr>
        <w:t>,</w:t>
      </w:r>
    </w:p>
    <w:p w14:paraId="21FCB215" w14:textId="2E4E1671" w:rsidR="00830D0F" w:rsidRPr="00D55734" w:rsidRDefault="007B3F7B" w:rsidP="00D55734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>
        <w:rPr>
          <w:rFonts w:cstheme="minorHAnsi"/>
          <w:szCs w:val="24"/>
          <w:lang w:eastAsia="ar-SA"/>
        </w:rPr>
        <w:t>isušivač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zraka</w:t>
      </w:r>
      <w:proofErr w:type="spellEnd"/>
      <w:r>
        <w:rPr>
          <w:rFonts w:cstheme="minorHAnsi"/>
          <w:szCs w:val="24"/>
          <w:lang w:eastAsia="ar-SA"/>
        </w:rPr>
        <w:t xml:space="preserve"> (HCK) – 2 </w:t>
      </w:r>
      <w:proofErr w:type="spellStart"/>
      <w:r>
        <w:rPr>
          <w:rFonts w:cstheme="minorHAnsi"/>
          <w:szCs w:val="24"/>
          <w:lang w:eastAsia="ar-SA"/>
        </w:rPr>
        <w:t>kom</w:t>
      </w:r>
      <w:proofErr w:type="spellEnd"/>
      <w:r>
        <w:rPr>
          <w:rFonts w:cstheme="minorHAnsi"/>
          <w:szCs w:val="24"/>
          <w:lang w:eastAsia="ar-SA"/>
        </w:rPr>
        <w:t>,</w:t>
      </w:r>
    </w:p>
    <w:p w14:paraId="78592D8E" w14:textId="622C072E" w:rsidR="000252CA" w:rsidRDefault="000252CA" w:rsidP="00D20039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D55734">
        <w:rPr>
          <w:rFonts w:cstheme="minorHAnsi"/>
          <w:szCs w:val="24"/>
          <w:lang w:eastAsia="ar-SA"/>
        </w:rPr>
        <w:t>prijenosno</w:t>
      </w:r>
      <w:proofErr w:type="spellEnd"/>
      <w:r w:rsidRPr="00D55734">
        <w:rPr>
          <w:rFonts w:cstheme="minorHAnsi"/>
          <w:szCs w:val="24"/>
          <w:lang w:eastAsia="ar-SA"/>
        </w:rPr>
        <w:t xml:space="preserve"> </w:t>
      </w:r>
      <w:proofErr w:type="spellStart"/>
      <w:r w:rsidRPr="00D55734">
        <w:rPr>
          <w:rFonts w:cstheme="minorHAnsi"/>
          <w:szCs w:val="24"/>
          <w:lang w:eastAsia="ar-SA"/>
        </w:rPr>
        <w:t>računalo</w:t>
      </w:r>
      <w:proofErr w:type="spellEnd"/>
      <w:r w:rsidR="00D252FF">
        <w:rPr>
          <w:rFonts w:cstheme="minorHAnsi"/>
          <w:szCs w:val="24"/>
          <w:lang w:eastAsia="ar-SA"/>
        </w:rPr>
        <w:t xml:space="preserve"> – 3 </w:t>
      </w:r>
      <w:proofErr w:type="spellStart"/>
      <w:r w:rsidR="00D252FF">
        <w:rPr>
          <w:rFonts w:cstheme="minorHAnsi"/>
          <w:szCs w:val="24"/>
          <w:lang w:eastAsia="ar-SA"/>
        </w:rPr>
        <w:t>kom</w:t>
      </w:r>
      <w:proofErr w:type="spellEnd"/>
      <w:r w:rsidR="00D252FF">
        <w:rPr>
          <w:rFonts w:cstheme="minorHAnsi"/>
          <w:szCs w:val="24"/>
          <w:lang w:eastAsia="ar-SA"/>
        </w:rPr>
        <w:t>,</w:t>
      </w:r>
    </w:p>
    <w:p w14:paraId="15EF11B3" w14:textId="475710D7" w:rsidR="002A4D3E" w:rsidRDefault="002A4D3E" w:rsidP="00D252FF">
      <w:pPr>
        <w:pStyle w:val="Odlomakpopisa"/>
        <w:numPr>
          <w:ilvl w:val="0"/>
          <w:numId w:val="28"/>
        </w:numPr>
        <w:spacing w:after="0"/>
        <w:rPr>
          <w:rFonts w:cstheme="minorHAnsi"/>
          <w:szCs w:val="24"/>
          <w:lang w:eastAsia="ar-SA"/>
        </w:rPr>
      </w:pPr>
      <w:proofErr w:type="spellStart"/>
      <w:r>
        <w:rPr>
          <w:rFonts w:cstheme="minorHAnsi"/>
          <w:szCs w:val="24"/>
          <w:lang w:eastAsia="ar-SA"/>
        </w:rPr>
        <w:t>lutka</w:t>
      </w:r>
      <w:proofErr w:type="spellEnd"/>
      <w:r>
        <w:rPr>
          <w:rFonts w:cstheme="minorHAnsi"/>
          <w:szCs w:val="24"/>
          <w:lang w:eastAsia="ar-SA"/>
        </w:rPr>
        <w:t xml:space="preserve"> za </w:t>
      </w:r>
      <w:proofErr w:type="spellStart"/>
      <w:r w:rsidR="00D20039">
        <w:rPr>
          <w:rFonts w:cstheme="minorHAnsi"/>
          <w:szCs w:val="24"/>
          <w:lang w:eastAsia="ar-SA"/>
        </w:rPr>
        <w:t>reanimaciju</w:t>
      </w:r>
      <w:proofErr w:type="spellEnd"/>
      <w:r>
        <w:rPr>
          <w:rFonts w:cstheme="minorHAnsi"/>
          <w:szCs w:val="24"/>
          <w:lang w:eastAsia="ar-SA"/>
        </w:rPr>
        <w:t xml:space="preserve"> – 1 </w:t>
      </w:r>
      <w:proofErr w:type="spellStart"/>
      <w:r>
        <w:rPr>
          <w:rFonts w:cstheme="minorHAnsi"/>
          <w:szCs w:val="24"/>
          <w:lang w:eastAsia="ar-SA"/>
        </w:rPr>
        <w:t>kom</w:t>
      </w:r>
      <w:proofErr w:type="spellEnd"/>
      <w:r>
        <w:rPr>
          <w:rFonts w:cstheme="minorHAnsi"/>
          <w:szCs w:val="24"/>
          <w:lang w:eastAsia="ar-SA"/>
        </w:rPr>
        <w:t>.</w:t>
      </w:r>
    </w:p>
    <w:p w14:paraId="3F17EF3E" w14:textId="24DE5B72" w:rsidR="002A4D3E" w:rsidRPr="002A4D3E" w:rsidRDefault="002A4D3E" w:rsidP="002A4D3E">
      <w:pPr>
        <w:spacing w:after="0"/>
        <w:rPr>
          <w:rFonts w:cstheme="minorHAnsi"/>
          <w:szCs w:val="24"/>
          <w:lang w:eastAsia="ar-SA"/>
        </w:rPr>
      </w:pPr>
      <w:r w:rsidRPr="002A4D3E">
        <w:rPr>
          <w:rFonts w:cstheme="minorHAnsi"/>
          <w:szCs w:val="24"/>
          <w:lang w:eastAsia="ar-SA"/>
        </w:rPr>
        <w:t xml:space="preserve">Napomena : osigurana zaštitna oprema (zaštitne maske, zaštitne rukavice i dezinficijens) za siguran rad na terenu uslijed epidemije </w:t>
      </w:r>
      <w:proofErr w:type="spellStart"/>
      <w:r w:rsidRPr="002A4D3E">
        <w:rPr>
          <w:rFonts w:cstheme="minorHAnsi"/>
          <w:szCs w:val="24"/>
          <w:lang w:eastAsia="ar-SA"/>
        </w:rPr>
        <w:t>koronavirusa</w:t>
      </w:r>
      <w:proofErr w:type="spellEnd"/>
      <w:r w:rsidRPr="002A4D3E">
        <w:rPr>
          <w:rFonts w:cstheme="minorHAnsi"/>
          <w:szCs w:val="24"/>
          <w:lang w:eastAsia="ar-SA"/>
        </w:rPr>
        <w:t xml:space="preserve"> (COVID-19).</w:t>
      </w:r>
    </w:p>
    <w:p w14:paraId="1F35103A" w14:textId="77777777" w:rsidR="00D252FF" w:rsidRDefault="00D252FF" w:rsidP="00D252FF">
      <w:pPr>
        <w:spacing w:after="0"/>
        <w:rPr>
          <w:rFonts w:cstheme="minorHAnsi"/>
          <w:szCs w:val="24"/>
          <w:lang w:eastAsia="ar-SA"/>
        </w:rPr>
      </w:pPr>
    </w:p>
    <w:p w14:paraId="5E0FE70B" w14:textId="3677CFDA" w:rsidR="00D252FF" w:rsidRDefault="00D252FF" w:rsidP="00D252FF">
      <w:pPr>
        <w:spacing w:after="0"/>
        <w:ind w:firstLine="709"/>
        <w:rPr>
          <w:rFonts w:cstheme="minorHAnsi"/>
          <w:sz w:val="24"/>
          <w:szCs w:val="28"/>
          <w:lang w:eastAsia="ar-SA"/>
        </w:rPr>
      </w:pPr>
      <w:r w:rsidRPr="00B266D2">
        <w:rPr>
          <w:rFonts w:cstheme="minorHAnsi"/>
          <w:sz w:val="24"/>
          <w:szCs w:val="28"/>
          <w:lang w:eastAsia="ar-SA"/>
        </w:rPr>
        <w:t>Oprema koja nedostaje, a bila bi nužna u provođenju akcija zaštite i spašavanja je sljedeća:</w:t>
      </w:r>
    </w:p>
    <w:p w14:paraId="144EA5DE" w14:textId="45366518" w:rsidR="006230E3" w:rsidRPr="00EA1A8E" w:rsidRDefault="006230E3" w:rsidP="00EA1A8E">
      <w:pPr>
        <w:spacing w:after="0"/>
        <w:rPr>
          <w:rFonts w:cstheme="minorHAnsi"/>
          <w:szCs w:val="28"/>
          <w:lang w:eastAsia="ar-SA"/>
        </w:rPr>
      </w:pPr>
    </w:p>
    <w:p w14:paraId="5936A49B" w14:textId="77777777" w:rsidR="00697BA6" w:rsidRPr="00697BA6" w:rsidRDefault="00697BA6" w:rsidP="00D252FF">
      <w:pPr>
        <w:pStyle w:val="Odlomakpopisa"/>
        <w:numPr>
          <w:ilvl w:val="0"/>
          <w:numId w:val="30"/>
        </w:numPr>
        <w:spacing w:after="0"/>
        <w:rPr>
          <w:rFonts w:cstheme="minorHAnsi"/>
          <w:szCs w:val="24"/>
          <w:lang w:eastAsia="ar-SA"/>
        </w:rPr>
      </w:pPr>
      <w:r w:rsidRPr="00697BA6">
        <w:rPr>
          <w:rFonts w:cstheme="minorHAnsi"/>
          <w:szCs w:val="24"/>
          <w:lang w:val="hr-HR" w:eastAsia="ar-SA"/>
        </w:rPr>
        <w:t xml:space="preserve">Nova obuća i odjeća HCK za članove Interventnog tima, </w:t>
      </w:r>
    </w:p>
    <w:p w14:paraId="11CA23D9" w14:textId="77777777" w:rsidR="00697BA6" w:rsidRPr="00697BA6" w:rsidRDefault="00697BA6" w:rsidP="00D252FF">
      <w:pPr>
        <w:pStyle w:val="Odlomakpopisa"/>
        <w:numPr>
          <w:ilvl w:val="0"/>
          <w:numId w:val="30"/>
        </w:numPr>
        <w:spacing w:after="0"/>
        <w:rPr>
          <w:rFonts w:cstheme="minorHAnsi"/>
          <w:szCs w:val="24"/>
          <w:lang w:eastAsia="ar-SA"/>
        </w:rPr>
      </w:pPr>
      <w:r w:rsidRPr="00697BA6">
        <w:rPr>
          <w:rFonts w:cstheme="minorHAnsi"/>
          <w:szCs w:val="24"/>
          <w:lang w:val="hr-HR" w:eastAsia="ar-SA"/>
        </w:rPr>
        <w:t xml:space="preserve">2 termos boce cca 30 lit  za posluživanje hrane na  terenu i 1 termos bocu za podjelu toplih napitaka na terenu, </w:t>
      </w:r>
    </w:p>
    <w:p w14:paraId="0E230036" w14:textId="2055AC92" w:rsidR="00D252FF" w:rsidRDefault="00697BA6" w:rsidP="00D252FF">
      <w:pPr>
        <w:pStyle w:val="Odlomakpopisa"/>
        <w:numPr>
          <w:ilvl w:val="0"/>
          <w:numId w:val="30"/>
        </w:numPr>
        <w:spacing w:after="0"/>
        <w:rPr>
          <w:rFonts w:cstheme="minorHAnsi"/>
          <w:szCs w:val="24"/>
          <w:lang w:eastAsia="ar-SA"/>
        </w:rPr>
      </w:pPr>
      <w:r w:rsidRPr="00697BA6">
        <w:rPr>
          <w:rFonts w:cstheme="minorHAnsi"/>
          <w:szCs w:val="24"/>
          <w:lang w:val="hr-HR" w:eastAsia="ar-SA"/>
        </w:rPr>
        <w:t>sklopivi stolovi s klupama za terenske uvjete u kriznim situacijama.</w:t>
      </w:r>
    </w:p>
    <w:p w14:paraId="11FAD199" w14:textId="77777777" w:rsidR="00DB2981" w:rsidRPr="00DB2981" w:rsidRDefault="00DB2981" w:rsidP="00DB2981">
      <w:pPr>
        <w:pStyle w:val="Odlomakpopisa"/>
        <w:spacing w:after="0"/>
        <w:ind w:left="720"/>
        <w:rPr>
          <w:rFonts w:cstheme="minorHAnsi"/>
          <w:szCs w:val="24"/>
          <w:lang w:eastAsia="ar-SA"/>
        </w:rPr>
      </w:pPr>
    </w:p>
    <w:p w14:paraId="06008117" w14:textId="33ECC0E4" w:rsidR="00D55734" w:rsidRDefault="00DB2981" w:rsidP="00DB2981">
      <w:pPr>
        <w:pStyle w:val="Standard"/>
        <w:snapToGrid w:val="0"/>
        <w:spacing w:after="120" w:line="276" w:lineRule="auto"/>
        <w:jc w:val="both"/>
        <w:rPr>
          <w:rFonts w:asciiTheme="minorHAnsi" w:hAnsiTheme="minorHAnsi" w:cstheme="minorHAnsi"/>
          <w:color w:val="222222"/>
          <w:lang w:val="hr-HR" w:eastAsia="hr-HR"/>
        </w:rPr>
      </w:pPr>
      <w:r>
        <w:rPr>
          <w:rFonts w:asciiTheme="minorHAnsi" w:hAnsiTheme="minorHAnsi" w:cstheme="minorHAnsi"/>
          <w:color w:val="222222"/>
          <w:lang w:val="hr-HR" w:eastAsia="hr-HR"/>
        </w:rPr>
        <w:t xml:space="preserve">Značajne aktivnosti koje je GDCK Križevci proveo u </w:t>
      </w:r>
      <w:r w:rsidR="00697BA6">
        <w:rPr>
          <w:rFonts w:asciiTheme="minorHAnsi" w:hAnsiTheme="minorHAnsi" w:cstheme="minorHAnsi"/>
          <w:color w:val="222222"/>
          <w:lang w:val="hr-HR" w:eastAsia="hr-HR"/>
        </w:rPr>
        <w:t>202</w:t>
      </w:r>
      <w:r w:rsidR="00444D99">
        <w:rPr>
          <w:rFonts w:asciiTheme="minorHAnsi" w:hAnsiTheme="minorHAnsi" w:cstheme="minorHAnsi"/>
          <w:color w:val="222222"/>
          <w:lang w:val="hr-HR" w:eastAsia="hr-HR"/>
        </w:rPr>
        <w:t>5</w:t>
      </w:r>
      <w:r>
        <w:rPr>
          <w:rFonts w:asciiTheme="minorHAnsi" w:hAnsiTheme="minorHAnsi" w:cstheme="minorHAnsi"/>
          <w:color w:val="222222"/>
          <w:lang w:val="hr-HR" w:eastAsia="hr-HR"/>
        </w:rPr>
        <w:t>. godini, a koje su</w:t>
      </w:r>
      <w:r w:rsidR="00381B5E">
        <w:rPr>
          <w:rFonts w:asciiTheme="minorHAnsi" w:hAnsiTheme="minorHAnsi" w:cstheme="minorHAnsi"/>
          <w:color w:val="222222"/>
          <w:lang w:val="hr-HR" w:eastAsia="hr-HR"/>
        </w:rPr>
        <w:t xml:space="preserve"> važne </w:t>
      </w:r>
      <w:r>
        <w:rPr>
          <w:rFonts w:asciiTheme="minorHAnsi" w:hAnsiTheme="minorHAnsi" w:cstheme="minorHAnsi"/>
          <w:color w:val="222222"/>
          <w:lang w:val="hr-HR" w:eastAsia="hr-HR"/>
        </w:rPr>
        <w:t>uz spašavanje, osposobljavanje i slično su:</w:t>
      </w:r>
    </w:p>
    <w:p w14:paraId="38B995DD" w14:textId="77777777" w:rsidR="00697BA6" w:rsidRPr="00697BA6" w:rsidRDefault="00697BA6" w:rsidP="00DB2981">
      <w:pPr>
        <w:pStyle w:val="Standard"/>
        <w:numPr>
          <w:ilvl w:val="0"/>
          <w:numId w:val="31"/>
        </w:numPr>
        <w:snapToGrid w:val="0"/>
        <w:spacing w:line="276" w:lineRule="auto"/>
        <w:jc w:val="both"/>
        <w:rPr>
          <w:rFonts w:asciiTheme="minorHAnsi" w:hAnsiTheme="minorHAnsi" w:cstheme="minorHAnsi"/>
          <w:color w:val="222222"/>
          <w:lang w:eastAsia="hr-HR"/>
        </w:rPr>
      </w:pPr>
      <w:r w:rsidRPr="00697BA6">
        <w:rPr>
          <w:rFonts w:asciiTheme="minorHAnsi" w:hAnsiTheme="minorHAnsi" w:cstheme="minorHAnsi"/>
          <w:color w:val="222222"/>
          <w:lang w:val="hr-HR" w:eastAsia="hr-HR"/>
        </w:rPr>
        <w:t xml:space="preserve">Pag- edukacija članova  GIT-a, </w:t>
      </w:r>
    </w:p>
    <w:p w14:paraId="6B59E7E5" w14:textId="3D3AF438" w:rsidR="00F01C1B" w:rsidRPr="00F01C1B" w:rsidRDefault="00697BA6" w:rsidP="00DB2981">
      <w:pPr>
        <w:pStyle w:val="Standard"/>
        <w:numPr>
          <w:ilvl w:val="0"/>
          <w:numId w:val="31"/>
        </w:numPr>
        <w:snapToGrid w:val="0"/>
        <w:spacing w:line="276" w:lineRule="auto"/>
        <w:jc w:val="both"/>
        <w:rPr>
          <w:rFonts w:asciiTheme="minorHAnsi" w:hAnsiTheme="minorHAnsi" w:cstheme="minorHAnsi"/>
          <w:color w:val="222222"/>
          <w:lang w:eastAsia="hr-HR"/>
        </w:rPr>
      </w:pPr>
      <w:r w:rsidRPr="00697BA6">
        <w:rPr>
          <w:rFonts w:asciiTheme="minorHAnsi" w:hAnsiTheme="minorHAnsi" w:cstheme="minorHAnsi"/>
          <w:color w:val="222222"/>
          <w:lang w:val="hr-HR" w:eastAsia="hr-HR"/>
        </w:rPr>
        <w:t xml:space="preserve">sudjelovanje na tehničkom zboru Koprivničko-križevačke županije, </w:t>
      </w:r>
    </w:p>
    <w:p w14:paraId="4FE36955" w14:textId="77777777" w:rsidR="006935BA" w:rsidRPr="006935BA" w:rsidRDefault="00697BA6" w:rsidP="00444D99">
      <w:pPr>
        <w:pStyle w:val="Standard"/>
        <w:numPr>
          <w:ilvl w:val="0"/>
          <w:numId w:val="31"/>
        </w:numPr>
        <w:snapToGrid w:val="0"/>
        <w:spacing w:line="276" w:lineRule="auto"/>
        <w:jc w:val="both"/>
        <w:rPr>
          <w:rFonts w:asciiTheme="minorHAnsi" w:hAnsiTheme="minorHAnsi" w:cstheme="minorHAnsi"/>
          <w:color w:val="222222"/>
          <w:lang w:eastAsia="hr-HR"/>
        </w:rPr>
      </w:pPr>
      <w:r w:rsidRPr="00697BA6">
        <w:rPr>
          <w:rFonts w:asciiTheme="minorHAnsi" w:hAnsiTheme="minorHAnsi" w:cstheme="minorHAnsi"/>
          <w:color w:val="222222"/>
          <w:lang w:val="hr-HR" w:eastAsia="hr-HR"/>
        </w:rPr>
        <w:t>obuka i pripreme za uključivanje u izvanredne situacije (</w:t>
      </w:r>
      <w:r w:rsidR="00444D99" w:rsidRPr="00444D99">
        <w:rPr>
          <w:rFonts w:asciiTheme="minorHAnsi" w:hAnsiTheme="minorHAnsi" w:cstheme="minorHAnsi"/>
          <w:color w:val="222222"/>
          <w:lang w:val="hr-HR" w:eastAsia="hr-HR"/>
        </w:rPr>
        <w:t xml:space="preserve">edukacija SEE ME 2 usmjerena na edukaciju o postupanju sa osobama s invaliditetom u kriznim situacijama, trening s terenskim kuhinjama, vježba žurnih službi na temu potraga i spašavanje </w:t>
      </w:r>
      <w:proofErr w:type="spellStart"/>
      <w:r w:rsidR="00444D99" w:rsidRPr="00444D99">
        <w:rPr>
          <w:rFonts w:asciiTheme="minorHAnsi" w:hAnsiTheme="minorHAnsi" w:cstheme="minorHAnsi"/>
          <w:color w:val="222222"/>
          <w:lang w:val="hr-HR" w:eastAsia="hr-HR"/>
        </w:rPr>
        <w:t>paraglajdera</w:t>
      </w:r>
      <w:proofErr w:type="spellEnd"/>
      <w:r w:rsidR="00444D99" w:rsidRPr="00444D99">
        <w:rPr>
          <w:rFonts w:asciiTheme="minorHAnsi" w:hAnsiTheme="minorHAnsi" w:cstheme="minorHAnsi"/>
          <w:color w:val="222222"/>
          <w:lang w:val="hr-HR" w:eastAsia="hr-HR"/>
        </w:rPr>
        <w:t>, vatrogasna vježba Sv. Petar Orehovec pod nazivom „Zajednička snaga 2025.“</w:t>
      </w:r>
      <w:r w:rsidR="006935BA">
        <w:rPr>
          <w:rFonts w:asciiTheme="minorHAnsi" w:hAnsiTheme="minorHAnsi" w:cstheme="minorHAnsi"/>
          <w:color w:val="222222"/>
          <w:lang w:val="hr-HR" w:eastAsia="hr-HR"/>
        </w:rPr>
        <w:t>)</w:t>
      </w:r>
    </w:p>
    <w:p w14:paraId="5753FB5D" w14:textId="2CB4F6A2" w:rsidR="00DB2981" w:rsidRDefault="00F01C1B" w:rsidP="00444D99">
      <w:pPr>
        <w:pStyle w:val="Standard"/>
        <w:numPr>
          <w:ilvl w:val="0"/>
          <w:numId w:val="31"/>
        </w:numPr>
        <w:snapToGrid w:val="0"/>
        <w:spacing w:line="276" w:lineRule="auto"/>
        <w:jc w:val="both"/>
        <w:rPr>
          <w:rFonts w:asciiTheme="minorHAnsi" w:hAnsiTheme="minorHAnsi" w:cstheme="minorHAnsi"/>
          <w:color w:val="222222"/>
          <w:lang w:eastAsia="hr-HR"/>
        </w:rPr>
      </w:pPr>
      <w:r>
        <w:rPr>
          <w:rFonts w:asciiTheme="minorHAnsi" w:hAnsiTheme="minorHAnsi" w:cstheme="minorHAnsi"/>
          <w:color w:val="222222"/>
          <w:lang w:val="hr-HR" w:eastAsia="hr-HR"/>
        </w:rPr>
        <w:t xml:space="preserve">sudjelovanje </w:t>
      </w:r>
      <w:r w:rsidR="00697BA6" w:rsidRPr="00697BA6">
        <w:rPr>
          <w:rFonts w:asciiTheme="minorHAnsi" w:hAnsiTheme="minorHAnsi" w:cstheme="minorHAnsi"/>
          <w:color w:val="222222"/>
          <w:lang w:val="hr-HR" w:eastAsia="hr-HR"/>
        </w:rPr>
        <w:t>u obilježavanju Svjetskog dana prve pomoći</w:t>
      </w:r>
      <w:r w:rsidR="006935BA">
        <w:rPr>
          <w:rFonts w:asciiTheme="minorHAnsi" w:hAnsiTheme="minorHAnsi" w:cstheme="minorHAnsi"/>
          <w:color w:val="222222"/>
          <w:lang w:val="hr-HR" w:eastAsia="hr-HR"/>
        </w:rPr>
        <w:t xml:space="preserve"> u Križevcima</w:t>
      </w:r>
      <w:r w:rsidR="00697BA6" w:rsidRPr="00697BA6">
        <w:rPr>
          <w:rFonts w:asciiTheme="minorHAnsi" w:hAnsiTheme="minorHAnsi" w:cstheme="minorHAnsi"/>
          <w:color w:val="222222"/>
          <w:lang w:val="hr-HR" w:eastAsia="hr-HR"/>
        </w:rPr>
        <w:t>.</w:t>
      </w:r>
    </w:p>
    <w:p w14:paraId="2A861E49" w14:textId="7666CA8C" w:rsidR="00D566C7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</w:pPr>
      <w:r w:rsidRPr="00D566C7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>HRVATSKA GORSKA SLUŽBA SPAŠAVANJA – STANICA</w:t>
      </w:r>
      <w:r w:rsidR="00F45027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 xml:space="preserve"> </w:t>
      </w:r>
      <w:r w:rsidR="00D47C06">
        <w:rPr>
          <w:rFonts w:asciiTheme="majorHAnsi" w:eastAsia="Times New Roman" w:hAnsiTheme="majorHAnsi" w:cs="Times New Roman"/>
          <w:b/>
          <w:bCs/>
          <w:sz w:val="26"/>
          <w:szCs w:val="26"/>
          <w:lang w:eastAsia="zh-CN"/>
        </w:rPr>
        <w:t>KOPRIVNICA</w:t>
      </w:r>
    </w:p>
    <w:p w14:paraId="38AAD386" w14:textId="77777777" w:rsidR="00714BDB" w:rsidRPr="00714BDB" w:rsidRDefault="00714BDB" w:rsidP="00714BDB">
      <w:pPr>
        <w:jc w:val="both"/>
        <w:rPr>
          <w:rFonts w:cstheme="minorHAnsi"/>
          <w:sz w:val="24"/>
          <w:szCs w:val="24"/>
        </w:rPr>
      </w:pPr>
      <w:r w:rsidRPr="00714BDB">
        <w:rPr>
          <w:rFonts w:cstheme="minorHAnsi"/>
          <w:sz w:val="24"/>
          <w:szCs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spašavanja. </w:t>
      </w:r>
    </w:p>
    <w:p w14:paraId="0C817CA5" w14:textId="1704D84D" w:rsidR="00714BDB" w:rsidRPr="00F56EA6" w:rsidRDefault="00714BDB" w:rsidP="00714BDB">
      <w:pPr>
        <w:pStyle w:val="Opisslike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BDB">
        <w:rPr>
          <w:rFonts w:asciiTheme="minorHAnsi" w:hAnsiTheme="minorHAnsi" w:cstheme="minorHAnsi"/>
        </w:rPr>
        <w:t>Tablica 14: Pregled aktivnosti HGSS – Stanica Koprivnica u 202</w:t>
      </w:r>
      <w:r w:rsidR="00EB3273">
        <w:rPr>
          <w:rFonts w:asciiTheme="minorHAnsi" w:hAnsiTheme="minorHAnsi" w:cstheme="minorHAnsi"/>
        </w:rPr>
        <w:t>5</w:t>
      </w:r>
      <w:r w:rsidRPr="00714BDB">
        <w:rPr>
          <w:rFonts w:asciiTheme="minorHAnsi" w:hAnsiTheme="minorHAnsi" w:cstheme="minorHAnsi"/>
        </w:rPr>
        <w:t>.god.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14BDB" w:rsidRPr="00714BDB" w14:paraId="032C0BE2" w14:textId="77777777" w:rsidTr="00063332">
        <w:tc>
          <w:tcPr>
            <w:tcW w:w="2830" w:type="dxa"/>
            <w:vAlign w:val="center"/>
          </w:tcPr>
          <w:p w14:paraId="5E978BEC" w14:textId="77777777" w:rsidR="00714BDB" w:rsidRPr="00714BDB" w:rsidRDefault="00714BDB" w:rsidP="0006333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4BDB">
              <w:rPr>
                <w:rFonts w:asciiTheme="minorHAnsi" w:hAnsiTheme="minorHAnsi" w:cstheme="minorHAnsi"/>
                <w:b/>
                <w:bCs/>
                <w:szCs w:val="24"/>
              </w:rPr>
              <w:t>POPIS POSTOJEĆE OPREME</w:t>
            </w:r>
          </w:p>
        </w:tc>
        <w:tc>
          <w:tcPr>
            <w:tcW w:w="6237" w:type="dxa"/>
            <w:vAlign w:val="center"/>
          </w:tcPr>
          <w:p w14:paraId="76DFCF99" w14:textId="5317D8A6" w:rsidR="00714BDB" w:rsidRPr="00714BDB" w:rsidRDefault="00EB3273" w:rsidP="00063332">
            <w:pPr>
              <w:rPr>
                <w:rFonts w:asciiTheme="minorHAnsi" w:hAnsiTheme="minorHAnsi" w:cstheme="minorHAnsi"/>
                <w:szCs w:val="24"/>
              </w:rPr>
            </w:pPr>
            <w:r w:rsidRPr="00EB3273">
              <w:rPr>
                <w:rFonts w:asciiTheme="minorHAnsi" w:hAnsiTheme="minorHAnsi" w:cstheme="minorHAnsi"/>
                <w:szCs w:val="24"/>
              </w:rPr>
              <w:t xml:space="preserve">7 vozila od toga 3 terenska, 1 </w:t>
            </w:r>
            <w:proofErr w:type="spellStart"/>
            <w:r w:rsidRPr="00EB3273">
              <w:rPr>
                <w:rFonts w:asciiTheme="minorHAnsi" w:hAnsiTheme="minorHAnsi" w:cstheme="minorHAnsi"/>
                <w:szCs w:val="24"/>
              </w:rPr>
              <w:t>quad</w:t>
            </w:r>
            <w:proofErr w:type="spellEnd"/>
            <w:r w:rsidRPr="00EB3273">
              <w:rPr>
                <w:rFonts w:asciiTheme="minorHAnsi" w:hAnsiTheme="minorHAnsi" w:cstheme="minorHAnsi"/>
                <w:szCs w:val="24"/>
              </w:rPr>
              <w:t xml:space="preserve">, 2 čamca sa prikolicom, oprema za stijensko spašavanje, oprema za zimsko spašavanje, oprema za </w:t>
            </w:r>
            <w:proofErr w:type="spellStart"/>
            <w:r w:rsidRPr="00EB3273">
              <w:rPr>
                <w:rFonts w:asciiTheme="minorHAnsi" w:hAnsiTheme="minorHAnsi" w:cstheme="minorHAnsi"/>
                <w:szCs w:val="24"/>
              </w:rPr>
              <w:t>speleospašavanje</w:t>
            </w:r>
            <w:proofErr w:type="spellEnd"/>
            <w:r w:rsidRPr="00EB3273">
              <w:rPr>
                <w:rFonts w:asciiTheme="minorHAnsi" w:hAnsiTheme="minorHAnsi" w:cstheme="minorHAnsi"/>
                <w:szCs w:val="24"/>
              </w:rPr>
              <w:t>, oprema za spašavanje sa brzih voda i poplava</w:t>
            </w:r>
          </w:p>
        </w:tc>
      </w:tr>
      <w:tr w:rsidR="00714BDB" w:rsidRPr="00714BDB" w14:paraId="1853B225" w14:textId="77777777" w:rsidTr="00063332">
        <w:tc>
          <w:tcPr>
            <w:tcW w:w="2830" w:type="dxa"/>
            <w:vAlign w:val="center"/>
          </w:tcPr>
          <w:p w14:paraId="4BD094C6" w14:textId="77777777" w:rsidR="00714BDB" w:rsidRPr="00714BDB" w:rsidRDefault="00714BDB" w:rsidP="0006333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4BDB">
              <w:rPr>
                <w:rFonts w:asciiTheme="minorHAnsi" w:hAnsiTheme="minorHAnsi" w:cstheme="minorHAnsi"/>
                <w:b/>
                <w:bCs/>
                <w:szCs w:val="24"/>
              </w:rPr>
              <w:t xml:space="preserve">BROJ ČLANOVA </w:t>
            </w:r>
          </w:p>
          <w:p w14:paraId="1BE84833" w14:textId="77777777" w:rsidR="00714BDB" w:rsidRPr="00714BDB" w:rsidRDefault="00714BDB" w:rsidP="00063332">
            <w:pPr>
              <w:rPr>
                <w:rFonts w:asciiTheme="minorHAnsi" w:hAnsiTheme="minorHAnsi" w:cstheme="minorHAnsi"/>
                <w:szCs w:val="24"/>
              </w:rPr>
            </w:pPr>
            <w:r w:rsidRPr="00714BDB">
              <w:rPr>
                <w:rFonts w:asciiTheme="minorHAnsi" w:hAnsiTheme="minorHAnsi" w:cstheme="minorHAnsi"/>
                <w:szCs w:val="24"/>
              </w:rPr>
              <w:t>(zaposleni, operativni, volonteri)</w:t>
            </w:r>
          </w:p>
        </w:tc>
        <w:tc>
          <w:tcPr>
            <w:tcW w:w="6237" w:type="dxa"/>
            <w:vAlign w:val="center"/>
          </w:tcPr>
          <w:p w14:paraId="392695F5" w14:textId="3E3AC01F" w:rsidR="00714BDB" w:rsidRPr="00714BDB" w:rsidRDefault="00EB3273" w:rsidP="00063332">
            <w:pPr>
              <w:rPr>
                <w:rFonts w:asciiTheme="minorHAnsi" w:hAnsiTheme="minorHAnsi" w:cstheme="minorHAnsi"/>
                <w:szCs w:val="24"/>
              </w:rPr>
            </w:pPr>
            <w:r w:rsidRPr="00EB3273">
              <w:rPr>
                <w:rFonts w:asciiTheme="minorHAnsi" w:hAnsiTheme="minorHAnsi" w:cstheme="minorHAnsi"/>
                <w:szCs w:val="24"/>
              </w:rPr>
              <w:t>36 članova od toga 1 zaposlen, 25 aktivnih</w:t>
            </w:r>
            <w:r>
              <w:rPr>
                <w:rFonts w:asciiTheme="minorHAnsi" w:hAnsiTheme="minorHAnsi" w:cstheme="minorHAnsi"/>
                <w:szCs w:val="24"/>
              </w:rPr>
              <w:t>,</w:t>
            </w:r>
            <w:r w:rsidRPr="00EB3273">
              <w:rPr>
                <w:rFonts w:asciiTheme="minorHAnsi" w:hAnsiTheme="minorHAnsi" w:cstheme="minorHAnsi"/>
                <w:szCs w:val="24"/>
              </w:rPr>
              <w:t xml:space="preserve"> 11 pričuvnih i 1 kandidat za člana</w:t>
            </w:r>
          </w:p>
        </w:tc>
      </w:tr>
      <w:tr w:rsidR="00714BDB" w:rsidRPr="00714BDB" w14:paraId="2AB9C585" w14:textId="77777777" w:rsidTr="00063332">
        <w:tc>
          <w:tcPr>
            <w:tcW w:w="2830" w:type="dxa"/>
            <w:vAlign w:val="center"/>
          </w:tcPr>
          <w:p w14:paraId="5DE5FC9F" w14:textId="05F590CF" w:rsidR="00714BDB" w:rsidRPr="00714BDB" w:rsidRDefault="00714BDB" w:rsidP="00063332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4BDB">
              <w:rPr>
                <w:rFonts w:asciiTheme="minorHAnsi" w:hAnsiTheme="minorHAnsi" w:cstheme="minorHAnsi"/>
                <w:b/>
                <w:bCs/>
                <w:szCs w:val="24"/>
              </w:rPr>
              <w:t>POPIS AKTIVNOSTI PROVEDENIH U 202</w:t>
            </w:r>
            <w:r w:rsidR="00EB3273">
              <w:rPr>
                <w:rFonts w:asciiTheme="minorHAnsi" w:hAnsiTheme="minorHAnsi" w:cstheme="minorHAnsi"/>
                <w:b/>
                <w:bCs/>
                <w:szCs w:val="24"/>
              </w:rPr>
              <w:t>5</w:t>
            </w:r>
            <w:r w:rsidRPr="00714BDB">
              <w:rPr>
                <w:rFonts w:asciiTheme="minorHAnsi" w:hAnsiTheme="minorHAnsi" w:cstheme="minorHAnsi"/>
                <w:b/>
                <w:bCs/>
                <w:szCs w:val="24"/>
              </w:rPr>
              <w:t xml:space="preserve">.god. </w:t>
            </w:r>
          </w:p>
          <w:p w14:paraId="5B194F07" w14:textId="77777777" w:rsidR="00714BDB" w:rsidRPr="00714BDB" w:rsidRDefault="00714BDB" w:rsidP="00063332">
            <w:pPr>
              <w:rPr>
                <w:rFonts w:asciiTheme="minorHAnsi" w:hAnsiTheme="minorHAnsi" w:cstheme="minorHAnsi"/>
                <w:szCs w:val="24"/>
              </w:rPr>
            </w:pPr>
            <w:r w:rsidRPr="00714BDB">
              <w:rPr>
                <w:rFonts w:asciiTheme="minorHAnsi" w:hAnsiTheme="minorHAnsi" w:cstheme="minorHAnsi"/>
                <w:szCs w:val="24"/>
              </w:rPr>
              <w:lastRenderedPageBreak/>
              <w:t>(akcije, edukacije, usavršavanja, intervencije i sl.)</w:t>
            </w:r>
          </w:p>
        </w:tc>
        <w:tc>
          <w:tcPr>
            <w:tcW w:w="6237" w:type="dxa"/>
            <w:vAlign w:val="center"/>
          </w:tcPr>
          <w:p w14:paraId="74F9B5A1" w14:textId="3FD62933" w:rsidR="00714BDB" w:rsidRPr="00714BDB" w:rsidRDefault="00714BDB" w:rsidP="00063332">
            <w:pPr>
              <w:rPr>
                <w:rFonts w:asciiTheme="minorHAnsi" w:hAnsiTheme="minorHAnsi" w:cstheme="minorHAnsi"/>
                <w:szCs w:val="24"/>
              </w:rPr>
            </w:pPr>
            <w:r w:rsidRPr="00714BDB">
              <w:rPr>
                <w:rFonts w:asciiTheme="minorHAnsi" w:hAnsiTheme="minorHAnsi" w:cstheme="minorHAnsi"/>
                <w:szCs w:val="24"/>
              </w:rPr>
              <w:lastRenderedPageBreak/>
              <w:t xml:space="preserve">6 </w:t>
            </w:r>
            <w:r w:rsidR="009D315A">
              <w:rPr>
                <w:rFonts w:asciiTheme="minorHAnsi" w:hAnsiTheme="minorHAnsi" w:cstheme="minorHAnsi"/>
                <w:szCs w:val="24"/>
              </w:rPr>
              <w:t xml:space="preserve">potražnih </w:t>
            </w:r>
            <w:r w:rsidRPr="00714BDB">
              <w:rPr>
                <w:rFonts w:asciiTheme="minorHAnsi" w:hAnsiTheme="minorHAnsi" w:cstheme="minorHAnsi"/>
                <w:szCs w:val="24"/>
              </w:rPr>
              <w:t>akcija,</w:t>
            </w:r>
            <w:r w:rsidR="009D315A">
              <w:rPr>
                <w:rFonts w:asciiTheme="minorHAnsi" w:hAnsiTheme="minorHAnsi" w:cstheme="minorHAnsi"/>
                <w:szCs w:val="24"/>
              </w:rPr>
              <w:t xml:space="preserve"> 4</w:t>
            </w:r>
            <w:r w:rsidR="00F817CD">
              <w:rPr>
                <w:rFonts w:asciiTheme="minorHAnsi" w:hAnsiTheme="minorHAnsi" w:cstheme="minorHAnsi"/>
                <w:szCs w:val="24"/>
              </w:rPr>
              <w:t xml:space="preserve"> akcije spašavanja,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817CD">
              <w:rPr>
                <w:rFonts w:asciiTheme="minorHAnsi" w:hAnsiTheme="minorHAnsi" w:cstheme="minorHAnsi"/>
                <w:szCs w:val="24"/>
              </w:rPr>
              <w:t>21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 dežurst</w:t>
            </w:r>
            <w:r w:rsidR="00F817CD">
              <w:rPr>
                <w:rFonts w:asciiTheme="minorHAnsi" w:hAnsiTheme="minorHAnsi" w:cstheme="minorHAnsi"/>
                <w:szCs w:val="24"/>
              </w:rPr>
              <w:t>vo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F817CD">
              <w:rPr>
                <w:rFonts w:asciiTheme="minorHAnsi" w:hAnsiTheme="minorHAnsi" w:cstheme="minorHAnsi"/>
                <w:szCs w:val="24"/>
              </w:rPr>
              <w:t>11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 osiguranja, </w:t>
            </w:r>
            <w:r w:rsidR="00F817CD">
              <w:rPr>
                <w:rFonts w:asciiTheme="minorHAnsi" w:hAnsiTheme="minorHAnsi" w:cstheme="minorHAnsi"/>
                <w:szCs w:val="24"/>
              </w:rPr>
              <w:t>3 vježbe, 45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 treninga, </w:t>
            </w:r>
            <w:r w:rsidR="00F817CD">
              <w:rPr>
                <w:rFonts w:asciiTheme="minorHAnsi" w:hAnsiTheme="minorHAnsi" w:cstheme="minorHAnsi"/>
                <w:szCs w:val="24"/>
              </w:rPr>
              <w:t>15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 tečajeva, </w:t>
            </w:r>
            <w:r w:rsidR="00F817CD">
              <w:rPr>
                <w:rFonts w:asciiTheme="minorHAnsi" w:hAnsiTheme="minorHAnsi" w:cstheme="minorHAnsi"/>
                <w:szCs w:val="24"/>
              </w:rPr>
              <w:t>8</w:t>
            </w:r>
            <w:r w:rsidRPr="00714BDB">
              <w:rPr>
                <w:rFonts w:asciiTheme="minorHAnsi" w:hAnsiTheme="minorHAnsi" w:cstheme="minorHAnsi"/>
                <w:szCs w:val="24"/>
              </w:rPr>
              <w:t xml:space="preserve"> prezentacija/edukacija</w:t>
            </w:r>
          </w:p>
        </w:tc>
      </w:tr>
    </w:tbl>
    <w:p w14:paraId="65F74451" w14:textId="77777777" w:rsidR="00D566C7" w:rsidRPr="00D566C7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="Calibri" w:hAnsiTheme="majorHAnsi" w:cs="Times New Roman"/>
          <w:b/>
          <w:bCs/>
          <w:sz w:val="26"/>
          <w:szCs w:val="26"/>
          <w:lang w:eastAsia="zh-CN"/>
        </w:rPr>
      </w:pPr>
      <w:r w:rsidRPr="00D566C7">
        <w:rPr>
          <w:rFonts w:asciiTheme="majorHAnsi" w:eastAsia="Calibri" w:hAnsiTheme="majorHAnsi" w:cs="Times New Roman"/>
          <w:b/>
          <w:bCs/>
          <w:sz w:val="26"/>
          <w:szCs w:val="26"/>
          <w:lang w:eastAsia="zh-CN"/>
        </w:rPr>
        <w:t>POVJERENICI CIVILNE ZAŠTITE I NJIHOVI ZAMJENICI</w:t>
      </w:r>
    </w:p>
    <w:p w14:paraId="069C67BF" w14:textId="22C3ECE2" w:rsidR="00627C81" w:rsidRPr="00627C81" w:rsidRDefault="00113DCC" w:rsidP="00AF2AEC">
      <w:pPr>
        <w:widowControl w:val="0"/>
        <w:suppressAutoHyphens/>
        <w:spacing w:after="120" w:line="276" w:lineRule="auto"/>
        <w:ind w:firstLine="708"/>
        <w:jc w:val="both"/>
        <w:rPr>
          <w:rFonts w:eastAsia="Lucida Sans Unicode" w:cstheme="minorHAnsi"/>
          <w:sz w:val="24"/>
          <w:szCs w:val="24"/>
        </w:rPr>
      </w:pPr>
      <w:bookmarkStart w:id="14" w:name="_Toc24530207"/>
      <w:r>
        <w:rPr>
          <w:rFonts w:eastAsia="Lucida Sans Unicode" w:cstheme="minorHAnsi"/>
          <w:sz w:val="24"/>
          <w:szCs w:val="24"/>
        </w:rPr>
        <w:t>Odlukom općinskog načelnika</w:t>
      </w:r>
      <w:r w:rsidRPr="00113DCC">
        <w:rPr>
          <w:rFonts w:eastAsia="Lucida Sans Unicode" w:cstheme="minorHAnsi"/>
          <w:sz w:val="24"/>
          <w:szCs w:val="24"/>
        </w:rPr>
        <w:t xml:space="preserve"> o imenovanju povjerenika civilne zaštite</w:t>
      </w:r>
      <w:r w:rsidR="00730EAE">
        <w:rPr>
          <w:rFonts w:eastAsia="Lucida Sans Unicode" w:cstheme="minorHAnsi"/>
          <w:sz w:val="24"/>
          <w:szCs w:val="24"/>
        </w:rPr>
        <w:t xml:space="preserve"> i njihovih zamjenika za područje</w:t>
      </w:r>
      <w:r w:rsidRPr="00113DCC">
        <w:rPr>
          <w:rFonts w:eastAsia="Lucida Sans Unicode" w:cstheme="minorHAnsi"/>
          <w:sz w:val="24"/>
          <w:szCs w:val="24"/>
        </w:rPr>
        <w:t xml:space="preserve"> Općine Sveti Petar Orehovec</w:t>
      </w:r>
      <w:r w:rsidR="00AF2AEC">
        <w:rPr>
          <w:rFonts w:eastAsia="Lucida Sans Unicode" w:cstheme="minorHAnsi"/>
          <w:sz w:val="24"/>
          <w:szCs w:val="24"/>
        </w:rPr>
        <w:t xml:space="preserve"> (</w:t>
      </w:r>
      <w:r w:rsidR="00557C88">
        <w:rPr>
          <w:rFonts w:eastAsia="Lucida Sans Unicode" w:cstheme="minorHAnsi"/>
          <w:sz w:val="24"/>
          <w:szCs w:val="24"/>
        </w:rPr>
        <w:t>„Službeni glasnik Koprivničko-križevačke županije“ broj 11/25</w:t>
      </w:r>
      <w:r w:rsidR="00AF2AEC">
        <w:rPr>
          <w:rFonts w:eastAsia="Lucida Sans Unicode" w:cstheme="minorHAnsi"/>
          <w:sz w:val="24"/>
          <w:szCs w:val="24"/>
        </w:rPr>
        <w:t>),</w:t>
      </w:r>
      <w:r w:rsidR="00627C81" w:rsidRPr="00627C81">
        <w:rPr>
          <w:rFonts w:eastAsia="Lucida Sans Unicode" w:cstheme="minorHAnsi"/>
          <w:sz w:val="24"/>
          <w:szCs w:val="24"/>
        </w:rPr>
        <w:t xml:space="preserve"> imenov</w:t>
      </w:r>
      <w:r>
        <w:rPr>
          <w:rFonts w:eastAsia="Lucida Sans Unicode" w:cstheme="minorHAnsi"/>
          <w:sz w:val="24"/>
          <w:szCs w:val="24"/>
        </w:rPr>
        <w:t xml:space="preserve">ani su povjerenici </w:t>
      </w:r>
      <w:r w:rsidR="00627C81" w:rsidRPr="00627C81">
        <w:rPr>
          <w:rFonts w:eastAsia="Lucida Sans Unicode" w:cstheme="minorHAnsi"/>
          <w:sz w:val="24"/>
          <w:szCs w:val="24"/>
        </w:rPr>
        <w:t>civilne zaštite</w:t>
      </w:r>
      <w:r w:rsidR="00557C88">
        <w:rPr>
          <w:rFonts w:eastAsia="Lucida Sans Unicode" w:cstheme="minorHAnsi"/>
          <w:sz w:val="24"/>
          <w:szCs w:val="24"/>
        </w:rPr>
        <w:t xml:space="preserve"> i njihovi zamjenici</w:t>
      </w:r>
      <w:r w:rsidR="00627C81" w:rsidRPr="00627C81">
        <w:rPr>
          <w:rFonts w:eastAsia="Lucida Sans Unicode" w:cstheme="minorHAnsi"/>
          <w:sz w:val="24"/>
          <w:szCs w:val="24"/>
        </w:rPr>
        <w:t xml:space="preserve"> po naseljima </w:t>
      </w:r>
      <w:r w:rsidRPr="00627C81">
        <w:rPr>
          <w:rFonts w:eastAsia="Lucida Sans Unicode" w:cstheme="minorHAnsi"/>
          <w:sz w:val="24"/>
          <w:szCs w:val="24"/>
        </w:rPr>
        <w:t>Općine Sveti Petar Orehovec</w:t>
      </w:r>
      <w:r w:rsidR="00627C81" w:rsidRPr="00627C81">
        <w:rPr>
          <w:rFonts w:eastAsia="Lucida Sans Unicode" w:cstheme="minorHAnsi"/>
          <w:sz w:val="24"/>
          <w:szCs w:val="24"/>
        </w:rPr>
        <w:t xml:space="preserve">. </w:t>
      </w:r>
    </w:p>
    <w:p w14:paraId="3944B3AC" w14:textId="77777777" w:rsidR="00627C81" w:rsidRPr="00627C81" w:rsidRDefault="00627C81" w:rsidP="00AF2AEC">
      <w:pPr>
        <w:widowControl w:val="0"/>
        <w:suppressAutoHyphens/>
        <w:spacing w:beforeLines="30" w:before="72" w:after="120" w:line="276" w:lineRule="auto"/>
        <w:ind w:firstLine="708"/>
        <w:jc w:val="both"/>
        <w:rPr>
          <w:rFonts w:eastAsia="Lucida Sans Unicode" w:cstheme="minorHAnsi"/>
          <w:sz w:val="24"/>
          <w:szCs w:val="24"/>
        </w:rPr>
      </w:pPr>
      <w:r w:rsidRPr="00627C81">
        <w:rPr>
          <w:rFonts w:eastAsia="Lucida Sans Unicode" w:cstheme="minorHAnsi"/>
          <w:sz w:val="24"/>
          <w:szCs w:val="24"/>
        </w:rPr>
        <w:t>Povjerenici civilne zaštite imaju izuzetno važnu ulogu, kako u preventivi, tako i tijekom djelovanja cjelovitog sustava civilne zaštite u velikim nesrećama. Njihove zadaće obuhvaćaju sljedeće aktivnosti:</w:t>
      </w:r>
    </w:p>
    <w:p w14:paraId="1BADAA8C" w14:textId="77777777" w:rsidR="00627C81" w:rsidRPr="00627C81" w:rsidRDefault="00627C81" w:rsidP="00E3652A">
      <w:pPr>
        <w:widowControl w:val="0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eastAsia="Lucida Sans Unicode" w:cstheme="minorHAnsi"/>
          <w:sz w:val="24"/>
          <w:szCs w:val="24"/>
        </w:rPr>
      </w:pPr>
      <w:r w:rsidRPr="00627C81">
        <w:rPr>
          <w:rFonts w:eastAsia="Lucida Sans Unicode" w:cstheme="minorHAnsi"/>
          <w:sz w:val="24"/>
          <w:szCs w:val="24"/>
        </w:rPr>
        <w:t>sudjelovanje u pripremanju i osposobljavanju građana za osobnu i uzajamnu zaštitu te usklađivanje provođenja osobne i uzajamne zaštite i pomoći pripadnicima ranjivih skupina u stambenoj zgradi, naselju ili ulici za koju su odlukom načelnika Općine imenovani povjerenikom,</w:t>
      </w:r>
    </w:p>
    <w:p w14:paraId="70748743" w14:textId="77777777" w:rsidR="00627C81" w:rsidRPr="00627C81" w:rsidRDefault="00627C81" w:rsidP="00E3652A">
      <w:pPr>
        <w:widowControl w:val="0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eastAsia="Lucida Sans Unicode" w:cstheme="minorHAnsi"/>
          <w:sz w:val="24"/>
          <w:szCs w:val="24"/>
        </w:rPr>
      </w:pPr>
      <w:r w:rsidRPr="00627C81">
        <w:rPr>
          <w:rFonts w:eastAsia="Lucida Sans Unicode" w:cstheme="minorHAnsi"/>
          <w:sz w:val="24"/>
          <w:szCs w:val="24"/>
        </w:rPr>
        <w:t>obavješćivanje građana o potrebi i načinima pravodobnog poduzimanja mjera i postupaka civilne zaštite te o mobilizaciji za sudjelovanje u civilnoj zaštiti,</w:t>
      </w:r>
    </w:p>
    <w:p w14:paraId="4175FD57" w14:textId="77777777" w:rsidR="00627C81" w:rsidRPr="00627C81" w:rsidRDefault="00627C81" w:rsidP="00E3652A">
      <w:pPr>
        <w:widowControl w:val="0"/>
        <w:numPr>
          <w:ilvl w:val="0"/>
          <w:numId w:val="12"/>
        </w:numPr>
        <w:suppressAutoHyphens/>
        <w:spacing w:after="0" w:line="276" w:lineRule="auto"/>
        <w:ind w:left="714" w:hanging="357"/>
        <w:jc w:val="both"/>
        <w:rPr>
          <w:rFonts w:eastAsia="Lucida Sans Unicode" w:cstheme="minorHAnsi"/>
          <w:sz w:val="24"/>
          <w:szCs w:val="24"/>
        </w:rPr>
      </w:pPr>
      <w:r w:rsidRPr="00627C81">
        <w:rPr>
          <w:rFonts w:eastAsia="Lucida Sans Unicode" w:cstheme="minorHAnsi"/>
          <w:sz w:val="24"/>
          <w:szCs w:val="24"/>
        </w:rPr>
        <w:t>sudjelovanje u organiziranju i provođenju evakuacije, sklanjanja i zbrinjavanja te drugih mjera civilne zaštite,</w:t>
      </w:r>
    </w:p>
    <w:p w14:paraId="6684D0F0" w14:textId="5A5B3F94" w:rsidR="00627C81" w:rsidRPr="00627C81" w:rsidRDefault="00627C81" w:rsidP="00E3652A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jc w:val="both"/>
        <w:rPr>
          <w:rFonts w:eastAsia="Lucida Sans Unicode" w:cstheme="minorHAnsi"/>
          <w:sz w:val="24"/>
          <w:szCs w:val="24"/>
        </w:rPr>
      </w:pPr>
      <w:r w:rsidRPr="00627C81">
        <w:rPr>
          <w:rFonts w:eastAsia="Lucida Sans Unicode" w:cstheme="minorHAnsi"/>
          <w:sz w:val="24"/>
          <w:szCs w:val="24"/>
        </w:rPr>
        <w:t xml:space="preserve">obavljanje poslova i zadaća prema nalozima  načelnika i/ili </w:t>
      </w:r>
      <w:r w:rsidR="00113DCC" w:rsidRPr="00627C81">
        <w:rPr>
          <w:rFonts w:eastAsia="Lucida Sans Unicode" w:cstheme="minorHAnsi"/>
          <w:sz w:val="24"/>
          <w:szCs w:val="24"/>
        </w:rPr>
        <w:t xml:space="preserve">Stožera </w:t>
      </w:r>
      <w:r w:rsidRPr="00627C81">
        <w:rPr>
          <w:rFonts w:eastAsia="Lucida Sans Unicode" w:cstheme="minorHAnsi"/>
          <w:sz w:val="24"/>
          <w:szCs w:val="24"/>
        </w:rPr>
        <w:t xml:space="preserve">civilne zaštite usmjerenih na ostvarivanje spašavanja u velikoj nesreći. </w:t>
      </w:r>
    </w:p>
    <w:p w14:paraId="7DADBC70" w14:textId="77777777" w:rsidR="00AF2AEC" w:rsidRPr="00AF2AEC" w:rsidRDefault="00AF2AEC" w:rsidP="00AF2AEC">
      <w:pPr>
        <w:pStyle w:val="Naslov2"/>
        <w:rPr>
          <w:rFonts w:eastAsia="Calibri"/>
        </w:rPr>
      </w:pPr>
      <w:bookmarkStart w:id="15" w:name="_Toc24530208"/>
      <w:r w:rsidRPr="00AF2AEC">
        <w:rPr>
          <w:rFonts w:eastAsia="Calibri"/>
        </w:rPr>
        <w:t>KOORDINATORI NA LOKACIJI</w:t>
      </w:r>
      <w:bookmarkEnd w:id="15"/>
      <w:r w:rsidRPr="00AF2AEC">
        <w:rPr>
          <w:rFonts w:eastAsia="Calibri"/>
        </w:rPr>
        <w:t xml:space="preserve"> </w:t>
      </w:r>
    </w:p>
    <w:p w14:paraId="5B8C0C17" w14:textId="77777777" w:rsidR="002D76AE" w:rsidRPr="002D76AE" w:rsidRDefault="002D76AE" w:rsidP="002D76AE">
      <w:pPr>
        <w:spacing w:after="120" w:line="276" w:lineRule="auto"/>
        <w:ind w:firstLine="708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r w:rsidRPr="002D76AE">
        <w:rPr>
          <w:rFonts w:eastAsia="Calibri" w:cstheme="minorHAnsi"/>
          <w:bCs/>
          <w:iCs/>
          <w:sz w:val="24"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3E2E6E96" w14:textId="4C5FA3F8" w:rsidR="002D76AE" w:rsidRDefault="002D76AE" w:rsidP="002D76AE">
      <w:pPr>
        <w:spacing w:after="120" w:line="276" w:lineRule="auto"/>
        <w:ind w:firstLine="708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r w:rsidRPr="002D76AE">
        <w:rPr>
          <w:rFonts w:eastAsia="Calibri" w:cstheme="minorHAnsi"/>
          <w:bCs/>
          <w:iCs/>
          <w:sz w:val="24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bCs/>
          <w:iCs/>
          <w:sz w:val="24"/>
          <w:szCs w:val="24"/>
          <w:lang w:eastAsia="ar-SA"/>
        </w:rPr>
        <w:t xml:space="preserve">Općina Sveti Petar Orehovec </w:t>
      </w:r>
      <w:r w:rsidRPr="002D76AE">
        <w:rPr>
          <w:rFonts w:eastAsia="Calibri" w:cstheme="minorHAnsi"/>
          <w:bCs/>
          <w:iCs/>
          <w:sz w:val="24"/>
          <w:szCs w:val="24"/>
          <w:lang w:eastAsia="ar-SA"/>
        </w:rPr>
        <w:t>je u Planu djelovanja civilne zaštite i u suradnji s operativnim snagama sustava civile zaštite utvrdi</w:t>
      </w:r>
      <w:r>
        <w:rPr>
          <w:rFonts w:eastAsia="Calibri" w:cstheme="minorHAnsi"/>
          <w:bCs/>
          <w:iCs/>
          <w:sz w:val="24"/>
          <w:szCs w:val="24"/>
          <w:lang w:eastAsia="ar-SA"/>
        </w:rPr>
        <w:t>la</w:t>
      </w:r>
      <w:r w:rsidRPr="002D76AE">
        <w:rPr>
          <w:rFonts w:eastAsia="Calibri" w:cstheme="minorHAnsi"/>
          <w:bCs/>
          <w:iCs/>
          <w:sz w:val="24"/>
          <w:szCs w:val="24"/>
          <w:lang w:eastAsia="ar-SA"/>
        </w:rPr>
        <w:t xml:space="preserve"> popis potencijalnih koordinatora na lokaciji kojeg, ovisno o specifičnostima izvanrednog događaja, načelnik Stožera civilne zaštite,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6EB73DFB" w14:textId="0912C413" w:rsidR="00557C88" w:rsidRDefault="00557C88" w:rsidP="002D76AE">
      <w:pPr>
        <w:spacing w:after="120" w:line="276" w:lineRule="auto"/>
        <w:ind w:firstLine="708"/>
        <w:jc w:val="both"/>
        <w:rPr>
          <w:rFonts w:eastAsia="Calibri" w:cstheme="minorHAnsi"/>
          <w:bCs/>
          <w:iCs/>
          <w:sz w:val="24"/>
          <w:szCs w:val="24"/>
          <w:lang w:eastAsia="ar-SA"/>
        </w:rPr>
      </w:pPr>
      <w:r>
        <w:rPr>
          <w:rFonts w:eastAsia="Calibri" w:cstheme="minorHAnsi"/>
          <w:bCs/>
          <w:iCs/>
          <w:sz w:val="24"/>
          <w:szCs w:val="24"/>
          <w:lang w:eastAsia="ar-SA"/>
        </w:rPr>
        <w:t xml:space="preserve">Načelnik Stožera civilne zaštite donio je Odluku o imenovanju koordinatora </w:t>
      </w:r>
      <w:r w:rsidR="000248CF">
        <w:rPr>
          <w:rFonts w:eastAsia="Calibri" w:cstheme="minorHAnsi"/>
          <w:bCs/>
          <w:iCs/>
          <w:sz w:val="24"/>
          <w:szCs w:val="24"/>
          <w:lang w:eastAsia="ar-SA"/>
        </w:rPr>
        <w:t xml:space="preserve">na lokaciji Općine Sveti Petar Orehovec (KLASA: </w:t>
      </w:r>
      <w:r w:rsidR="001D2AF8">
        <w:rPr>
          <w:rFonts w:eastAsia="Calibri" w:cstheme="minorHAnsi"/>
          <w:bCs/>
          <w:iCs/>
          <w:sz w:val="24"/>
          <w:szCs w:val="24"/>
          <w:lang w:eastAsia="ar-SA"/>
        </w:rPr>
        <w:t>240-03/25-01/13, URBROJ: 2137-20-25-1 od 2. lipnja 2025. godine).</w:t>
      </w:r>
    </w:p>
    <w:p w14:paraId="41CE2010" w14:textId="0C224307" w:rsidR="00D566C7" w:rsidRPr="00D566C7" w:rsidRDefault="002D76AE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Theme="majorHAnsi" w:eastAsiaTheme="majorEastAsia" w:hAnsiTheme="majorHAnsi" w:cs="Times New Roman"/>
          <w:b/>
          <w:bCs/>
          <w:sz w:val="26"/>
          <w:szCs w:val="26"/>
          <w:lang w:eastAsia="zh-CN"/>
        </w:rPr>
      </w:pPr>
      <w:r>
        <w:rPr>
          <w:rFonts w:asciiTheme="majorHAnsi" w:eastAsiaTheme="majorEastAsia" w:hAnsiTheme="majorHAnsi" w:cs="Times New Roman"/>
          <w:b/>
          <w:bCs/>
          <w:sz w:val="26"/>
          <w:szCs w:val="26"/>
          <w:lang w:eastAsia="zh-CN"/>
        </w:rPr>
        <w:t xml:space="preserve"> </w:t>
      </w:r>
      <w:r w:rsidR="00D566C7" w:rsidRPr="00D566C7">
        <w:rPr>
          <w:rFonts w:asciiTheme="majorHAnsi" w:eastAsiaTheme="majorEastAsia" w:hAnsiTheme="majorHAnsi" w:cs="Times New Roman"/>
          <w:b/>
          <w:bCs/>
          <w:sz w:val="26"/>
          <w:szCs w:val="26"/>
          <w:lang w:eastAsia="zh-CN"/>
        </w:rPr>
        <w:t>PRAVNE OSOBE OD INTERESA ZA SUSTAV CIVILNE ZAŠTITE</w:t>
      </w:r>
      <w:bookmarkEnd w:id="14"/>
    </w:p>
    <w:p w14:paraId="19CA32AF" w14:textId="4B06E64E" w:rsidR="00627C81" w:rsidRPr="00627C81" w:rsidRDefault="00627C81" w:rsidP="00AF2AEC">
      <w:pPr>
        <w:spacing w:after="120" w:line="276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bookmarkStart w:id="16" w:name="_Hlk512328750"/>
      <w:bookmarkStart w:id="17" w:name="_Hlk25320359"/>
      <w:bookmarkStart w:id="18" w:name="_Hlk25317128"/>
      <w:r w:rsidRPr="00627C81">
        <w:rPr>
          <w:rFonts w:ascii="Calibri" w:eastAsia="Calibri" w:hAnsi="Calibri" w:cs="Times New Roman"/>
          <w:sz w:val="24"/>
          <w:szCs w:val="24"/>
        </w:rPr>
        <w:t>Odlukom o određivanju operativnih snaga i pravnih osoba od interesa za sustav civilne zaštite Općine Sveti Petar Orehovec</w:t>
      </w:r>
      <w:r w:rsidR="000161D5">
        <w:rPr>
          <w:rFonts w:ascii="Calibri" w:eastAsia="Calibri" w:hAnsi="Calibri" w:cs="Times New Roman"/>
          <w:sz w:val="24"/>
          <w:szCs w:val="24"/>
        </w:rPr>
        <w:t xml:space="preserve"> („Službeni glasnik Koprivničko-križevačke </w:t>
      </w:r>
      <w:r w:rsidR="000161D5">
        <w:rPr>
          <w:rFonts w:ascii="Calibri" w:eastAsia="Calibri" w:hAnsi="Calibri" w:cs="Times New Roman"/>
          <w:sz w:val="24"/>
          <w:szCs w:val="24"/>
        </w:rPr>
        <w:lastRenderedPageBreak/>
        <w:t xml:space="preserve">županije“ broj </w:t>
      </w:r>
      <w:r w:rsidR="002D5B59">
        <w:rPr>
          <w:rFonts w:ascii="Calibri" w:eastAsia="Calibri" w:hAnsi="Calibri" w:cs="Times New Roman"/>
          <w:sz w:val="24"/>
          <w:szCs w:val="24"/>
        </w:rPr>
        <w:t>21</w:t>
      </w:r>
      <w:r w:rsidR="000161D5">
        <w:rPr>
          <w:rFonts w:ascii="Calibri" w:eastAsia="Calibri" w:hAnsi="Calibri" w:cs="Times New Roman"/>
          <w:sz w:val="24"/>
          <w:szCs w:val="24"/>
        </w:rPr>
        <w:t>/22)</w:t>
      </w:r>
      <w:r w:rsidR="00113DCC">
        <w:rPr>
          <w:rFonts w:ascii="Calibri" w:eastAsia="Calibri" w:hAnsi="Calibri" w:cs="Times New Roman"/>
          <w:sz w:val="24"/>
          <w:szCs w:val="24"/>
        </w:rPr>
        <w:t xml:space="preserve">, </w:t>
      </w:r>
      <w:r w:rsidRPr="00627C81">
        <w:rPr>
          <w:rFonts w:ascii="Calibri" w:eastAsia="Calibri" w:hAnsi="Calibri" w:cs="Times New Roman"/>
          <w:sz w:val="24"/>
          <w:szCs w:val="24"/>
        </w:rPr>
        <w:t xml:space="preserve">određene su pravne osobe koje će sudjelovati </w:t>
      </w:r>
      <w:r w:rsidR="00113DCC">
        <w:rPr>
          <w:rFonts w:ascii="Calibri" w:eastAsia="Calibri" w:hAnsi="Calibri" w:cs="Times New Roman"/>
          <w:sz w:val="24"/>
          <w:szCs w:val="24"/>
        </w:rPr>
        <w:t>provođenju mjera civilne zaštite</w:t>
      </w:r>
      <w:r w:rsidRPr="00627C81">
        <w:rPr>
          <w:rFonts w:ascii="Calibri" w:eastAsia="Calibri" w:hAnsi="Calibri" w:cs="Times New Roman"/>
          <w:sz w:val="24"/>
          <w:szCs w:val="24"/>
        </w:rPr>
        <w:t xml:space="preserve"> na području Općine Sveti Petar Orehovec:</w:t>
      </w:r>
    </w:p>
    <w:p w14:paraId="3CC46ACA" w14:textId="5007A73C" w:rsidR="000161D5" w:rsidRPr="000161D5" w:rsidRDefault="000161D5" w:rsidP="00F76E76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161D5">
        <w:rPr>
          <w:rFonts w:ascii="Calibri" w:eastAsia="Calibri" w:hAnsi="Calibri" w:cs="Times New Roman"/>
          <w:sz w:val="24"/>
          <w:szCs w:val="24"/>
        </w:rPr>
        <w:t>Općinsko komunalno poduzeće Sveti Petar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0161D5">
        <w:rPr>
          <w:rFonts w:ascii="Calibri" w:eastAsia="Calibri" w:hAnsi="Calibri" w:cs="Times New Roman"/>
          <w:sz w:val="24"/>
          <w:szCs w:val="24"/>
        </w:rPr>
        <w:t>Orehovec d.o.o., Sveti Petar Orehovec 133,</w:t>
      </w:r>
      <w:r w:rsidRPr="000161D5">
        <w:t xml:space="preserve"> </w:t>
      </w:r>
    </w:p>
    <w:p w14:paraId="5641AC9C" w14:textId="093C1E7D" w:rsidR="000161D5" w:rsidRPr="000161D5" w:rsidRDefault="000161D5" w:rsidP="000161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161D5">
        <w:rPr>
          <w:rFonts w:ascii="Calibri" w:eastAsia="Calibri" w:hAnsi="Calibri" w:cs="Times New Roman"/>
          <w:sz w:val="24"/>
          <w:szCs w:val="24"/>
        </w:rPr>
        <w:t xml:space="preserve">Širjan d.o.o., </w:t>
      </w: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Kusijevec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 29,</w:t>
      </w:r>
    </w:p>
    <w:p w14:paraId="3087C5B9" w14:textId="26D0FCE9" w:rsidR="000161D5" w:rsidRPr="000161D5" w:rsidRDefault="000161D5" w:rsidP="000161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Pameks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 d.o.o., Donji </w:t>
      </w: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Fodrovec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 30a,</w:t>
      </w:r>
    </w:p>
    <w:p w14:paraId="4EB48889" w14:textId="2C8CA622" w:rsidR="000161D5" w:rsidRPr="000161D5" w:rsidRDefault="000161D5" w:rsidP="00310C77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161D5">
        <w:rPr>
          <w:rFonts w:ascii="Calibri" w:eastAsia="Calibri" w:hAnsi="Calibri" w:cs="Times New Roman"/>
          <w:sz w:val="24"/>
          <w:szCs w:val="24"/>
        </w:rPr>
        <w:t xml:space="preserve">Poljoprivredna zadruga </w:t>
      </w: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Štriga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Guščerovec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 67,</w:t>
      </w:r>
    </w:p>
    <w:p w14:paraId="67DDD0CE" w14:textId="77777777" w:rsidR="000161D5" w:rsidRDefault="000161D5" w:rsidP="000161D5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161D5">
        <w:rPr>
          <w:rFonts w:ascii="Calibri" w:eastAsia="Calibri" w:hAnsi="Calibri" w:cs="Times New Roman"/>
          <w:sz w:val="24"/>
          <w:szCs w:val="24"/>
        </w:rPr>
        <w:t xml:space="preserve">Bole-transporti </w:t>
      </w: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j.d.o.o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., </w:t>
      </w:r>
      <w:proofErr w:type="spellStart"/>
      <w:r w:rsidRPr="000161D5">
        <w:rPr>
          <w:rFonts w:ascii="Calibri" w:eastAsia="Calibri" w:hAnsi="Calibri" w:cs="Times New Roman"/>
          <w:sz w:val="24"/>
          <w:szCs w:val="24"/>
        </w:rPr>
        <w:t>Bočkovec</w:t>
      </w:r>
      <w:proofErr w:type="spellEnd"/>
      <w:r w:rsidRPr="000161D5">
        <w:rPr>
          <w:rFonts w:ascii="Calibri" w:eastAsia="Calibri" w:hAnsi="Calibri" w:cs="Times New Roman"/>
          <w:sz w:val="24"/>
          <w:szCs w:val="24"/>
        </w:rPr>
        <w:t xml:space="preserve"> 81,</w:t>
      </w:r>
    </w:p>
    <w:p w14:paraId="54E26631" w14:textId="1124B7AE" w:rsidR="000161D5" w:rsidRPr="000161D5" w:rsidRDefault="000161D5" w:rsidP="003D5E74">
      <w:pPr>
        <w:numPr>
          <w:ilvl w:val="0"/>
          <w:numId w:val="13"/>
        </w:numPr>
        <w:spacing w:after="12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161D5">
        <w:rPr>
          <w:rFonts w:ascii="Calibri" w:eastAsia="Calibri" w:hAnsi="Calibri" w:cs="Times New Roman"/>
          <w:sz w:val="24"/>
          <w:szCs w:val="24"/>
        </w:rPr>
        <w:t>Osnovna škola Sveti Petar Orehovec, Sveti Petar Orehovec 90</w:t>
      </w:r>
      <w:r>
        <w:rPr>
          <w:rFonts w:ascii="Calibri" w:eastAsia="Calibri" w:hAnsi="Calibri" w:cs="Times New Roman"/>
          <w:sz w:val="24"/>
          <w:szCs w:val="24"/>
        </w:rPr>
        <w:t>.</w:t>
      </w:r>
    </w:p>
    <w:bookmarkEnd w:id="16"/>
    <w:p w14:paraId="5A435166" w14:textId="6F6A34C9" w:rsidR="003D5E74" w:rsidRDefault="00AF2AEC" w:rsidP="00AF2AEC">
      <w:pPr>
        <w:widowControl w:val="0"/>
        <w:suppressAutoHyphens/>
        <w:spacing w:after="12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AF2AEC">
        <w:rPr>
          <w:rFonts w:eastAsia="Times New Roman" w:cstheme="minorHAnsi"/>
          <w:sz w:val="24"/>
          <w:szCs w:val="24"/>
          <w:lang w:eastAsia="hr-HR"/>
        </w:rPr>
        <w:t xml:space="preserve">Pravne osobe od interesa za sustav civilne zaštite Općine </w:t>
      </w:r>
      <w:r>
        <w:rPr>
          <w:rFonts w:eastAsia="Times New Roman" w:cstheme="minorHAnsi"/>
          <w:sz w:val="24"/>
          <w:szCs w:val="24"/>
          <w:lang w:eastAsia="hr-HR"/>
        </w:rPr>
        <w:t>Sveti Petar Orehovec</w:t>
      </w:r>
      <w:r w:rsidRPr="00AF2AE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D5E74" w:rsidRPr="003D5E74">
        <w:rPr>
          <w:rFonts w:eastAsia="Times New Roman" w:cstheme="minorHAnsi"/>
          <w:sz w:val="24"/>
          <w:szCs w:val="24"/>
          <w:lang w:eastAsia="hr-HR"/>
        </w:rPr>
        <w:t>raspolažu sa svim potrebnim materijalno</w:t>
      </w:r>
      <w:r w:rsidR="003D5E74">
        <w:rPr>
          <w:rFonts w:eastAsia="Times New Roman" w:cstheme="minorHAnsi"/>
          <w:sz w:val="24"/>
          <w:szCs w:val="24"/>
          <w:lang w:eastAsia="hr-HR"/>
        </w:rPr>
        <w:t>-</w:t>
      </w:r>
      <w:r w:rsidR="003D5E74" w:rsidRPr="003D5E74">
        <w:rPr>
          <w:rFonts w:eastAsia="Times New Roman" w:cstheme="minorHAnsi"/>
          <w:sz w:val="24"/>
          <w:szCs w:val="24"/>
          <w:lang w:eastAsia="hr-HR"/>
        </w:rPr>
        <w:t xml:space="preserve">tehničkim sredstvima za sudjelovanje u mjerama i aktivnostima otklanjanja posljedica velikih nesreća i katastrofa te sa smještajnim kapacitetima za privremeno zbrinjavanje ugroženog stanovništva. </w:t>
      </w:r>
    </w:p>
    <w:p w14:paraId="369142FF" w14:textId="42ABD728" w:rsidR="00AF2AEC" w:rsidRDefault="00AF2AEC" w:rsidP="00AF2AEC">
      <w:pPr>
        <w:pStyle w:val="Naslov2"/>
      </w:pPr>
      <w:r>
        <w:t>UDRUGE</w:t>
      </w:r>
    </w:p>
    <w:p w14:paraId="5B824281" w14:textId="77777777" w:rsidR="00AF2AEC" w:rsidRDefault="00AF2AEC" w:rsidP="00AF2AEC">
      <w:pPr>
        <w:spacing w:after="120" w:line="276" w:lineRule="auto"/>
        <w:ind w:firstLine="709"/>
        <w:jc w:val="both"/>
        <w:rPr>
          <w:lang w:eastAsia="zh-CN"/>
        </w:rPr>
      </w:pPr>
      <w:r w:rsidRPr="00FE74EA">
        <w:rPr>
          <w:rFonts w:eastAsiaTheme="minorHAnsi" w:cstheme="minorHAnsi"/>
          <w:sz w:val="24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sz w:val="24"/>
          <w:lang w:eastAsia="zh-CN"/>
        </w:rPr>
        <w:t>Zakona</w:t>
      </w:r>
      <w:r>
        <w:rPr>
          <w:rFonts w:eastAsiaTheme="minorHAnsi" w:cstheme="minorHAnsi"/>
          <w:sz w:val="24"/>
          <w:lang w:eastAsia="zh-CN"/>
        </w:rPr>
        <w:t xml:space="preserve"> </w:t>
      </w:r>
      <w:r w:rsidRPr="00FE74EA">
        <w:rPr>
          <w:rFonts w:eastAsiaTheme="minorHAnsi" w:cstheme="minorHAnsi"/>
          <w:sz w:val="24"/>
          <w:lang w:eastAsia="zh-CN"/>
        </w:rPr>
        <w:t xml:space="preserve">i </w:t>
      </w:r>
      <w:r>
        <w:rPr>
          <w:rFonts w:eastAsiaTheme="minorHAnsi" w:cstheme="minorHAnsi"/>
          <w:sz w:val="24"/>
          <w:lang w:eastAsia="zh-CN"/>
        </w:rPr>
        <w:t>p</w:t>
      </w:r>
      <w:r w:rsidRPr="00FE74EA">
        <w:rPr>
          <w:rFonts w:eastAsiaTheme="minorHAnsi" w:cstheme="minorHAnsi"/>
          <w:sz w:val="24"/>
          <w:lang w:eastAsia="zh-CN"/>
        </w:rPr>
        <w:t>lanu djelovanja civilne zaštite</w:t>
      </w:r>
      <w:r>
        <w:rPr>
          <w:rFonts w:eastAsiaTheme="minorHAnsi" w:cstheme="minorHAnsi"/>
          <w:sz w:val="24"/>
          <w:lang w:eastAsia="zh-CN"/>
        </w:rPr>
        <w:t xml:space="preserve"> jedinice lokalne samouprave</w:t>
      </w:r>
    </w:p>
    <w:p w14:paraId="37EAAC9D" w14:textId="144460D0" w:rsidR="00AF2AEC" w:rsidRPr="00AF2AEC" w:rsidRDefault="00AF2AEC" w:rsidP="00AF2AEC">
      <w:pPr>
        <w:spacing w:after="120" w:line="276" w:lineRule="auto"/>
        <w:ind w:firstLine="709"/>
        <w:jc w:val="both"/>
        <w:rPr>
          <w:sz w:val="24"/>
          <w:szCs w:val="24"/>
          <w:lang w:eastAsia="zh-CN"/>
        </w:rPr>
      </w:pPr>
      <w:bookmarkStart w:id="19" w:name="_Hlk59176182"/>
      <w:r w:rsidRPr="00AF2AEC">
        <w:rPr>
          <w:sz w:val="24"/>
          <w:szCs w:val="24"/>
          <w:lang w:eastAsia="zh-CN"/>
        </w:rPr>
        <w:t xml:space="preserve">Na području </w:t>
      </w:r>
      <w:r>
        <w:rPr>
          <w:sz w:val="24"/>
          <w:szCs w:val="24"/>
          <w:lang w:eastAsia="zh-CN"/>
        </w:rPr>
        <w:t>Općine Sveti Petar Orehovec</w:t>
      </w:r>
      <w:r w:rsidRPr="00AF2AEC">
        <w:rPr>
          <w:sz w:val="24"/>
          <w:szCs w:val="24"/>
          <w:lang w:eastAsia="zh-CN"/>
        </w:rPr>
        <w:t xml:space="preserve"> djeluju udruge građana koje su sa svojim snagama i opremom kojom raspolažu od značaja za sustav civilne zaštite. Popis udruga</w:t>
      </w:r>
      <w:r w:rsidR="00E50ADB">
        <w:rPr>
          <w:sz w:val="24"/>
          <w:szCs w:val="24"/>
          <w:lang w:eastAsia="zh-CN"/>
        </w:rPr>
        <w:t xml:space="preserve"> </w:t>
      </w:r>
      <w:r w:rsidRPr="00AF2AEC">
        <w:rPr>
          <w:sz w:val="24"/>
          <w:szCs w:val="24"/>
          <w:lang w:eastAsia="zh-CN"/>
        </w:rPr>
        <w:t>naveden</w:t>
      </w:r>
      <w:r w:rsidR="00E50ADB">
        <w:rPr>
          <w:sz w:val="24"/>
          <w:szCs w:val="24"/>
          <w:lang w:eastAsia="zh-CN"/>
        </w:rPr>
        <w:t>i je</w:t>
      </w:r>
      <w:r w:rsidRPr="00AF2AEC">
        <w:rPr>
          <w:sz w:val="24"/>
          <w:szCs w:val="24"/>
          <w:lang w:eastAsia="zh-CN"/>
        </w:rPr>
        <w:t xml:space="preserve"> u Planu djelovanja civilne zaštite </w:t>
      </w:r>
      <w:r>
        <w:rPr>
          <w:sz w:val="24"/>
          <w:szCs w:val="24"/>
          <w:lang w:eastAsia="zh-CN"/>
        </w:rPr>
        <w:t xml:space="preserve">Općine Sveti Petar Orehovec. </w:t>
      </w:r>
      <w:r w:rsidRPr="00AF2AEC">
        <w:rPr>
          <w:sz w:val="24"/>
          <w:szCs w:val="24"/>
          <w:lang w:eastAsia="zh-CN"/>
        </w:rPr>
        <w:t xml:space="preserve"> </w:t>
      </w:r>
      <w:bookmarkEnd w:id="19"/>
    </w:p>
    <w:p w14:paraId="40ECE21F" w14:textId="77777777" w:rsidR="00AF2AEC" w:rsidRPr="00AF2AEC" w:rsidRDefault="00AF2AEC" w:rsidP="00AF2AEC">
      <w:pPr>
        <w:spacing w:after="120" w:line="276" w:lineRule="auto"/>
        <w:ind w:firstLine="709"/>
        <w:jc w:val="both"/>
        <w:rPr>
          <w:sz w:val="24"/>
          <w:szCs w:val="24"/>
          <w:lang w:eastAsia="zh-CN"/>
        </w:rPr>
      </w:pPr>
      <w:r w:rsidRPr="00AF2AEC">
        <w:rPr>
          <w:sz w:val="24"/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322F5720" w14:textId="77777777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</w:pPr>
      <w:bookmarkStart w:id="20" w:name="_Toc24530209"/>
      <w:bookmarkEnd w:id="17"/>
      <w:bookmarkEnd w:id="18"/>
      <w:r w:rsidRPr="00D566C7">
        <w:rPr>
          <w:rFonts w:asciiTheme="majorHAnsi" w:eastAsia="Times New Roman" w:hAnsiTheme="majorHAnsi" w:cs="Times New Roman"/>
          <w:b/>
          <w:bCs/>
          <w:sz w:val="28"/>
          <w:szCs w:val="28"/>
          <w:lang w:val="pl-PL" w:eastAsia="zh-CN"/>
        </w:rPr>
        <w:t>OSTALI SUDIONICI SUSTAVA CIVILNE ZAŠTITE</w:t>
      </w:r>
      <w:bookmarkEnd w:id="20"/>
    </w:p>
    <w:p w14:paraId="5D2E22F1" w14:textId="77777777" w:rsidR="00D566C7" w:rsidRPr="00D566C7" w:rsidRDefault="00D566C7" w:rsidP="00AF2AEC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eastAsiaTheme="minorHAnsi" w:cstheme="minorHAnsi"/>
          <w:color w:val="000000"/>
          <w:sz w:val="24"/>
          <w:szCs w:val="24"/>
        </w:rPr>
      </w:pPr>
      <w:r w:rsidRPr="00D566C7">
        <w:rPr>
          <w:rFonts w:eastAsiaTheme="minorHAnsi" w:cstheme="minorHAnsi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5E065ED9" w14:textId="77777777" w:rsidR="0080005A" w:rsidRDefault="0080005A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80005A">
        <w:rPr>
          <w:szCs w:val="24"/>
        </w:rPr>
        <w:t>Opća</w:t>
      </w:r>
      <w:proofErr w:type="spellEnd"/>
      <w:r w:rsidRPr="0080005A">
        <w:rPr>
          <w:szCs w:val="24"/>
        </w:rPr>
        <w:t xml:space="preserve"> </w:t>
      </w:r>
      <w:proofErr w:type="spellStart"/>
      <w:r w:rsidRPr="0080005A">
        <w:rPr>
          <w:szCs w:val="24"/>
        </w:rPr>
        <w:t>bolnica</w:t>
      </w:r>
      <w:proofErr w:type="spellEnd"/>
      <w:r w:rsidRPr="0080005A">
        <w:rPr>
          <w:szCs w:val="24"/>
        </w:rPr>
        <w:t xml:space="preserve"> “Tomislav Bardek” Koprivnica,</w:t>
      </w:r>
    </w:p>
    <w:p w14:paraId="290C5C00" w14:textId="7D8E7AB5" w:rsidR="00695F58" w:rsidRPr="0080005A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80005A">
        <w:rPr>
          <w:szCs w:val="24"/>
        </w:rPr>
        <w:t xml:space="preserve">Zavod za </w:t>
      </w:r>
      <w:proofErr w:type="spellStart"/>
      <w:r w:rsidRPr="0080005A">
        <w:rPr>
          <w:szCs w:val="24"/>
        </w:rPr>
        <w:t>javno</w:t>
      </w:r>
      <w:proofErr w:type="spellEnd"/>
      <w:r w:rsidRPr="0080005A">
        <w:rPr>
          <w:szCs w:val="24"/>
        </w:rPr>
        <w:t xml:space="preserve"> </w:t>
      </w:r>
      <w:proofErr w:type="spellStart"/>
      <w:r w:rsidRPr="0080005A">
        <w:rPr>
          <w:szCs w:val="24"/>
        </w:rPr>
        <w:t>zdravstvo</w:t>
      </w:r>
      <w:proofErr w:type="spellEnd"/>
      <w:r w:rsidRPr="0080005A">
        <w:rPr>
          <w:szCs w:val="24"/>
        </w:rPr>
        <w:t xml:space="preserve"> </w:t>
      </w:r>
      <w:r w:rsidR="0080005A" w:rsidRPr="0080005A">
        <w:rPr>
          <w:szCs w:val="24"/>
        </w:rPr>
        <w:t>Koprivničko-križevačke županije</w:t>
      </w:r>
      <w:r w:rsidRPr="0080005A">
        <w:rPr>
          <w:szCs w:val="24"/>
        </w:rPr>
        <w:t>,</w:t>
      </w:r>
    </w:p>
    <w:p w14:paraId="5A323282" w14:textId="23B90573" w:rsidR="00695F58" w:rsidRPr="00B56FEC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B56FEC">
        <w:rPr>
          <w:szCs w:val="24"/>
        </w:rPr>
        <w:t xml:space="preserve">Zavod za </w:t>
      </w:r>
      <w:proofErr w:type="spellStart"/>
      <w:r w:rsidRPr="00B56FEC">
        <w:rPr>
          <w:szCs w:val="24"/>
        </w:rPr>
        <w:t>hitnu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medicinu</w:t>
      </w:r>
      <w:proofErr w:type="spellEnd"/>
      <w:r w:rsidRPr="00B56FEC">
        <w:rPr>
          <w:szCs w:val="24"/>
        </w:rPr>
        <w:t xml:space="preserve"> </w:t>
      </w:r>
      <w:r w:rsidR="0080005A">
        <w:rPr>
          <w:szCs w:val="24"/>
        </w:rPr>
        <w:t>Koprivničko-križevačke</w:t>
      </w:r>
      <w:r w:rsidRPr="00B56FEC">
        <w:rPr>
          <w:szCs w:val="24"/>
        </w:rPr>
        <w:t xml:space="preserve"> županije</w:t>
      </w:r>
      <w:r>
        <w:rPr>
          <w:szCs w:val="24"/>
        </w:rPr>
        <w:t>,</w:t>
      </w:r>
    </w:p>
    <w:p w14:paraId="52C87C24" w14:textId="1B0BB6E9" w:rsidR="00695F58" w:rsidRPr="00B56FEC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B56FEC">
        <w:rPr>
          <w:szCs w:val="24"/>
        </w:rPr>
        <w:t xml:space="preserve">Dom </w:t>
      </w:r>
      <w:proofErr w:type="spellStart"/>
      <w:r w:rsidRPr="00B56FEC">
        <w:rPr>
          <w:szCs w:val="24"/>
        </w:rPr>
        <w:t>zdravlja</w:t>
      </w:r>
      <w:proofErr w:type="spellEnd"/>
      <w:r w:rsidRPr="00B56FEC">
        <w:rPr>
          <w:szCs w:val="24"/>
        </w:rPr>
        <w:t xml:space="preserve"> </w:t>
      </w:r>
      <w:r w:rsidR="0080005A">
        <w:rPr>
          <w:szCs w:val="24"/>
        </w:rPr>
        <w:t xml:space="preserve">Koprivnica, </w:t>
      </w:r>
      <w:proofErr w:type="spellStart"/>
      <w:r w:rsidR="0080005A">
        <w:rPr>
          <w:szCs w:val="24"/>
        </w:rPr>
        <w:t>Ambulanta</w:t>
      </w:r>
      <w:proofErr w:type="spellEnd"/>
      <w:r w:rsidR="0080005A">
        <w:rPr>
          <w:szCs w:val="24"/>
        </w:rPr>
        <w:t xml:space="preserve"> </w:t>
      </w:r>
      <w:r w:rsidR="005B5B37">
        <w:rPr>
          <w:szCs w:val="24"/>
        </w:rPr>
        <w:t>Sveti Petar Orehovec</w:t>
      </w:r>
      <w:r w:rsidR="0080005A">
        <w:rPr>
          <w:szCs w:val="24"/>
        </w:rPr>
        <w:t>,</w:t>
      </w:r>
    </w:p>
    <w:p w14:paraId="2299FA61" w14:textId="548384EE" w:rsidR="00695F58" w:rsidRPr="008E471D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  <w:lang w:val="fr-FR"/>
        </w:rPr>
      </w:pPr>
      <w:r w:rsidRPr="008E471D">
        <w:rPr>
          <w:szCs w:val="24"/>
          <w:lang w:val="fr-FR"/>
        </w:rPr>
        <w:t xml:space="preserve">Centar za </w:t>
      </w:r>
      <w:proofErr w:type="spellStart"/>
      <w:r w:rsidRPr="008E471D">
        <w:rPr>
          <w:szCs w:val="24"/>
          <w:lang w:val="fr-FR"/>
        </w:rPr>
        <w:t>socijalnu</w:t>
      </w:r>
      <w:proofErr w:type="spellEnd"/>
      <w:r w:rsidRPr="008E471D">
        <w:rPr>
          <w:szCs w:val="24"/>
          <w:lang w:val="fr-FR"/>
        </w:rPr>
        <w:t xml:space="preserve"> </w:t>
      </w:r>
      <w:proofErr w:type="spellStart"/>
      <w:r w:rsidRPr="008E471D">
        <w:rPr>
          <w:szCs w:val="24"/>
          <w:lang w:val="fr-FR"/>
        </w:rPr>
        <w:t>skrb</w:t>
      </w:r>
      <w:proofErr w:type="spellEnd"/>
      <w:r w:rsidRPr="008E471D">
        <w:rPr>
          <w:szCs w:val="24"/>
          <w:lang w:val="fr-FR"/>
        </w:rPr>
        <w:t xml:space="preserve"> </w:t>
      </w:r>
      <w:r w:rsidR="00E15B92" w:rsidRPr="008E471D">
        <w:rPr>
          <w:szCs w:val="24"/>
          <w:lang w:val="fr-FR"/>
        </w:rPr>
        <w:t>K</w:t>
      </w:r>
      <w:r w:rsidR="00212390" w:rsidRPr="008E471D">
        <w:rPr>
          <w:szCs w:val="24"/>
          <w:lang w:val="fr-FR"/>
        </w:rPr>
        <w:t>riževci</w:t>
      </w:r>
      <w:r w:rsidRPr="008E471D">
        <w:rPr>
          <w:szCs w:val="24"/>
          <w:lang w:val="fr-FR"/>
        </w:rPr>
        <w:t>,</w:t>
      </w:r>
    </w:p>
    <w:p w14:paraId="1DBFC72D" w14:textId="6E3EFEF8" w:rsidR="00695F58" w:rsidRPr="00B56FEC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B56FEC">
        <w:rPr>
          <w:szCs w:val="24"/>
        </w:rPr>
        <w:t>Veterinarska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stanica</w:t>
      </w:r>
      <w:proofErr w:type="spellEnd"/>
      <w:r w:rsidR="00212390">
        <w:rPr>
          <w:szCs w:val="24"/>
        </w:rPr>
        <w:t xml:space="preserve"> Križevci</w:t>
      </w:r>
      <w:r w:rsidR="0080005A">
        <w:rPr>
          <w:szCs w:val="24"/>
        </w:rPr>
        <w:t xml:space="preserve"> d.o.o., </w:t>
      </w:r>
      <w:proofErr w:type="spellStart"/>
      <w:r w:rsidR="0080005A">
        <w:rPr>
          <w:szCs w:val="24"/>
        </w:rPr>
        <w:t>Ambulanta</w:t>
      </w:r>
      <w:proofErr w:type="spellEnd"/>
      <w:r w:rsidR="0080005A">
        <w:rPr>
          <w:szCs w:val="24"/>
        </w:rPr>
        <w:t xml:space="preserve"> </w:t>
      </w:r>
      <w:r w:rsidR="005B5B37">
        <w:rPr>
          <w:szCs w:val="24"/>
        </w:rPr>
        <w:t>Sveti Petar Orehovec</w:t>
      </w:r>
      <w:r>
        <w:rPr>
          <w:szCs w:val="24"/>
        </w:rPr>
        <w:t>,</w:t>
      </w:r>
    </w:p>
    <w:p w14:paraId="41D0B62C" w14:textId="40FD344B" w:rsidR="00695F58" w:rsidRPr="00B56FEC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B56FEC">
        <w:rPr>
          <w:szCs w:val="24"/>
        </w:rPr>
        <w:lastRenderedPageBreak/>
        <w:t>HEP – ODS d.o.o.</w:t>
      </w:r>
      <w:r w:rsidR="00E15B92">
        <w:rPr>
          <w:szCs w:val="24"/>
        </w:rPr>
        <w:t xml:space="preserve"> – Elektra Koprivnica,</w:t>
      </w:r>
    </w:p>
    <w:p w14:paraId="125117C8" w14:textId="47EC7620" w:rsidR="00212390" w:rsidRPr="00212390" w:rsidRDefault="00212390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212390">
        <w:rPr>
          <w:szCs w:val="24"/>
        </w:rPr>
        <w:t xml:space="preserve">Komunalno </w:t>
      </w:r>
      <w:proofErr w:type="spellStart"/>
      <w:r w:rsidRPr="00212390">
        <w:rPr>
          <w:szCs w:val="24"/>
        </w:rPr>
        <w:t>poduzeće</w:t>
      </w:r>
      <w:proofErr w:type="spellEnd"/>
      <w:r w:rsidRPr="00212390">
        <w:rPr>
          <w:szCs w:val="24"/>
        </w:rPr>
        <w:t xml:space="preserve"> d.o.o. Križevci</w:t>
      </w:r>
      <w:r>
        <w:rPr>
          <w:szCs w:val="24"/>
        </w:rPr>
        <w:t>,</w:t>
      </w:r>
    </w:p>
    <w:p w14:paraId="5B0118ED" w14:textId="557C92E6" w:rsidR="00212390" w:rsidRDefault="00212390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212390">
        <w:rPr>
          <w:szCs w:val="24"/>
        </w:rPr>
        <w:t xml:space="preserve">Vodne </w:t>
      </w:r>
      <w:proofErr w:type="spellStart"/>
      <w:r w:rsidRPr="00212390">
        <w:rPr>
          <w:szCs w:val="24"/>
        </w:rPr>
        <w:t>usluge</w:t>
      </w:r>
      <w:proofErr w:type="spellEnd"/>
      <w:r w:rsidRPr="00212390">
        <w:rPr>
          <w:szCs w:val="24"/>
        </w:rPr>
        <w:t xml:space="preserve"> d.o.o. Križevci</w:t>
      </w:r>
      <w:r>
        <w:rPr>
          <w:szCs w:val="24"/>
        </w:rPr>
        <w:t>,</w:t>
      </w:r>
    </w:p>
    <w:p w14:paraId="3D354D02" w14:textId="2335B1D9" w:rsidR="00212390" w:rsidRPr="00212390" w:rsidRDefault="00212390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212390">
        <w:rPr>
          <w:szCs w:val="24"/>
        </w:rPr>
        <w:t>Općinsko</w:t>
      </w:r>
      <w:proofErr w:type="spellEnd"/>
      <w:r w:rsidRPr="00212390">
        <w:rPr>
          <w:szCs w:val="24"/>
        </w:rPr>
        <w:t xml:space="preserve"> komunalno </w:t>
      </w:r>
      <w:proofErr w:type="spellStart"/>
      <w:r w:rsidRPr="00212390">
        <w:rPr>
          <w:szCs w:val="24"/>
        </w:rPr>
        <w:t>poduzeće</w:t>
      </w:r>
      <w:proofErr w:type="spellEnd"/>
      <w:r w:rsidRPr="00212390">
        <w:rPr>
          <w:szCs w:val="24"/>
        </w:rPr>
        <w:t xml:space="preserve"> Sveti Petar Orehovec d.o.o.</w:t>
      </w:r>
      <w:r>
        <w:rPr>
          <w:szCs w:val="24"/>
        </w:rPr>
        <w:t>,</w:t>
      </w:r>
    </w:p>
    <w:p w14:paraId="537511BF" w14:textId="7A3B0BBE" w:rsidR="00212390" w:rsidRDefault="00212390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212390">
        <w:rPr>
          <w:szCs w:val="24"/>
        </w:rPr>
        <w:t>Županijska</w:t>
      </w:r>
      <w:proofErr w:type="spellEnd"/>
      <w:r w:rsidRPr="00212390">
        <w:rPr>
          <w:szCs w:val="24"/>
        </w:rPr>
        <w:t xml:space="preserve"> </w:t>
      </w:r>
      <w:proofErr w:type="spellStart"/>
      <w:r w:rsidRPr="00212390">
        <w:rPr>
          <w:szCs w:val="24"/>
        </w:rPr>
        <w:t>uprava</w:t>
      </w:r>
      <w:proofErr w:type="spellEnd"/>
      <w:r w:rsidRPr="00212390">
        <w:rPr>
          <w:szCs w:val="24"/>
        </w:rPr>
        <w:t xml:space="preserve"> za </w:t>
      </w:r>
      <w:proofErr w:type="spellStart"/>
      <w:r w:rsidRPr="00212390">
        <w:rPr>
          <w:szCs w:val="24"/>
        </w:rPr>
        <w:t>ceste</w:t>
      </w:r>
      <w:proofErr w:type="spellEnd"/>
      <w:r w:rsidRPr="00212390">
        <w:rPr>
          <w:szCs w:val="24"/>
        </w:rPr>
        <w:t xml:space="preserve"> Križevci</w:t>
      </w:r>
      <w:r>
        <w:rPr>
          <w:szCs w:val="24"/>
        </w:rPr>
        <w:t>,</w:t>
      </w:r>
    </w:p>
    <w:p w14:paraId="463E67BE" w14:textId="1BBD3A63" w:rsidR="00212390" w:rsidRPr="00212390" w:rsidRDefault="00212390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212390">
        <w:rPr>
          <w:szCs w:val="24"/>
        </w:rPr>
        <w:t xml:space="preserve">PZC </w:t>
      </w:r>
      <w:proofErr w:type="spellStart"/>
      <w:r w:rsidRPr="00212390">
        <w:rPr>
          <w:szCs w:val="24"/>
        </w:rPr>
        <w:t>Varaždin</w:t>
      </w:r>
      <w:proofErr w:type="spellEnd"/>
      <w:r w:rsidRPr="00212390">
        <w:rPr>
          <w:szCs w:val="24"/>
        </w:rPr>
        <w:t xml:space="preserve"> </w:t>
      </w:r>
      <w:proofErr w:type="spellStart"/>
      <w:r w:rsidRPr="00212390">
        <w:rPr>
          <w:szCs w:val="24"/>
        </w:rPr>
        <w:t>d.d.</w:t>
      </w:r>
      <w:proofErr w:type="spellEnd"/>
      <w:r w:rsidRPr="00212390">
        <w:rPr>
          <w:szCs w:val="24"/>
        </w:rPr>
        <w:t>, PJ Koprivnica-Križevci</w:t>
      </w:r>
      <w:r>
        <w:rPr>
          <w:szCs w:val="24"/>
        </w:rPr>
        <w:t>,</w:t>
      </w:r>
    </w:p>
    <w:p w14:paraId="06999657" w14:textId="77777777" w:rsidR="00E15B92" w:rsidRPr="00212390" w:rsidRDefault="00E15B92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212390">
        <w:rPr>
          <w:szCs w:val="24"/>
        </w:rPr>
        <w:t>Hrvatske</w:t>
      </w:r>
      <w:proofErr w:type="spellEnd"/>
      <w:r w:rsidRPr="00212390">
        <w:rPr>
          <w:szCs w:val="24"/>
        </w:rPr>
        <w:t xml:space="preserve"> </w:t>
      </w:r>
      <w:proofErr w:type="spellStart"/>
      <w:r w:rsidRPr="00212390">
        <w:rPr>
          <w:szCs w:val="24"/>
        </w:rPr>
        <w:t>telekomunikacije</w:t>
      </w:r>
      <w:proofErr w:type="spellEnd"/>
      <w:r w:rsidRPr="00212390">
        <w:rPr>
          <w:szCs w:val="24"/>
        </w:rPr>
        <w:t xml:space="preserve"> </w:t>
      </w:r>
      <w:proofErr w:type="spellStart"/>
      <w:r w:rsidRPr="00212390">
        <w:rPr>
          <w:szCs w:val="24"/>
        </w:rPr>
        <w:t>d.d.</w:t>
      </w:r>
      <w:proofErr w:type="spellEnd"/>
      <w:r w:rsidRPr="00212390">
        <w:rPr>
          <w:szCs w:val="24"/>
        </w:rPr>
        <w:t xml:space="preserve"> – “</w:t>
      </w:r>
      <w:proofErr w:type="spellStart"/>
      <w:r w:rsidRPr="00212390">
        <w:rPr>
          <w:szCs w:val="24"/>
        </w:rPr>
        <w:t>Regija</w:t>
      </w:r>
      <w:proofErr w:type="spellEnd"/>
      <w:r w:rsidRPr="00212390">
        <w:rPr>
          <w:szCs w:val="24"/>
        </w:rPr>
        <w:t xml:space="preserve"> </w:t>
      </w:r>
      <w:proofErr w:type="spellStart"/>
      <w:r w:rsidRPr="00212390">
        <w:rPr>
          <w:szCs w:val="24"/>
        </w:rPr>
        <w:t>Sjever</w:t>
      </w:r>
      <w:proofErr w:type="spellEnd"/>
      <w:r w:rsidRPr="00212390">
        <w:rPr>
          <w:szCs w:val="24"/>
        </w:rPr>
        <w:t>”,</w:t>
      </w:r>
    </w:p>
    <w:p w14:paraId="0601D747" w14:textId="288552DF" w:rsidR="00E15B92" w:rsidRDefault="00E15B92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E15B92">
        <w:rPr>
          <w:szCs w:val="24"/>
        </w:rPr>
        <w:t>Savjetodavna</w:t>
      </w:r>
      <w:proofErr w:type="spellEnd"/>
      <w:r w:rsidRPr="00E15B92">
        <w:rPr>
          <w:szCs w:val="24"/>
        </w:rPr>
        <w:t xml:space="preserve"> </w:t>
      </w:r>
      <w:proofErr w:type="spellStart"/>
      <w:r w:rsidRPr="00E15B92">
        <w:rPr>
          <w:szCs w:val="24"/>
        </w:rPr>
        <w:t>služba</w:t>
      </w:r>
      <w:proofErr w:type="spellEnd"/>
      <w:r w:rsidRPr="00E15B92">
        <w:rPr>
          <w:szCs w:val="24"/>
        </w:rPr>
        <w:t xml:space="preserve"> Koprivničko-križevačke županije </w:t>
      </w:r>
      <w:r>
        <w:rPr>
          <w:szCs w:val="24"/>
        </w:rPr>
        <w:t>–</w:t>
      </w:r>
      <w:r w:rsidRPr="00E15B92">
        <w:rPr>
          <w:szCs w:val="24"/>
        </w:rPr>
        <w:t xml:space="preserve"> </w:t>
      </w:r>
      <w:proofErr w:type="spellStart"/>
      <w:r w:rsidRPr="00E15B92">
        <w:rPr>
          <w:szCs w:val="24"/>
        </w:rPr>
        <w:t>Ispostava</w:t>
      </w:r>
      <w:proofErr w:type="spellEnd"/>
      <w:r>
        <w:rPr>
          <w:szCs w:val="24"/>
        </w:rPr>
        <w:t xml:space="preserve"> </w:t>
      </w:r>
      <w:r w:rsidRPr="00E15B92">
        <w:rPr>
          <w:szCs w:val="24"/>
        </w:rPr>
        <w:t>K</w:t>
      </w:r>
      <w:r w:rsidR="00212390">
        <w:rPr>
          <w:szCs w:val="24"/>
        </w:rPr>
        <w:t>riževci</w:t>
      </w:r>
      <w:r>
        <w:rPr>
          <w:szCs w:val="24"/>
        </w:rPr>
        <w:t>,</w:t>
      </w:r>
    </w:p>
    <w:p w14:paraId="370B5655" w14:textId="0EDD8A71" w:rsidR="00E15B92" w:rsidRPr="00E15B92" w:rsidRDefault="00E15B92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proofErr w:type="spellStart"/>
      <w:r w:rsidRPr="00E15B92">
        <w:rPr>
          <w:szCs w:val="24"/>
        </w:rPr>
        <w:t>Hrvatske</w:t>
      </w:r>
      <w:proofErr w:type="spellEnd"/>
      <w:r w:rsidRPr="00E15B92">
        <w:rPr>
          <w:szCs w:val="24"/>
        </w:rPr>
        <w:t xml:space="preserve"> </w:t>
      </w:r>
      <w:proofErr w:type="spellStart"/>
      <w:r w:rsidRPr="00E15B92">
        <w:rPr>
          <w:szCs w:val="24"/>
        </w:rPr>
        <w:t>Šume</w:t>
      </w:r>
      <w:proofErr w:type="spellEnd"/>
      <w:r w:rsidRPr="00E15B92">
        <w:rPr>
          <w:szCs w:val="24"/>
        </w:rPr>
        <w:t xml:space="preserve"> d.o.o., UŠP Koprivnica, </w:t>
      </w:r>
      <w:proofErr w:type="spellStart"/>
      <w:r w:rsidRPr="00E15B92">
        <w:rPr>
          <w:szCs w:val="24"/>
        </w:rPr>
        <w:t>Šumarija</w:t>
      </w:r>
      <w:proofErr w:type="spellEnd"/>
      <w:r w:rsidRPr="00E15B92">
        <w:rPr>
          <w:szCs w:val="24"/>
        </w:rPr>
        <w:t xml:space="preserve"> </w:t>
      </w:r>
      <w:r w:rsidR="00212390">
        <w:rPr>
          <w:szCs w:val="24"/>
        </w:rPr>
        <w:t>Križevci,</w:t>
      </w:r>
    </w:p>
    <w:p w14:paraId="482432DA" w14:textId="794D50AB" w:rsidR="00695F58" w:rsidRDefault="00695F58" w:rsidP="00E3652A">
      <w:pPr>
        <w:pStyle w:val="Odlomakpopisa"/>
        <w:numPr>
          <w:ilvl w:val="0"/>
          <w:numId w:val="10"/>
        </w:numPr>
        <w:spacing w:after="200"/>
        <w:contextualSpacing/>
        <w:rPr>
          <w:szCs w:val="24"/>
        </w:rPr>
      </w:pPr>
      <w:r w:rsidRPr="00B56FEC">
        <w:rPr>
          <w:szCs w:val="24"/>
        </w:rPr>
        <w:t xml:space="preserve">MUP – </w:t>
      </w:r>
      <w:proofErr w:type="spellStart"/>
      <w:r w:rsidRPr="00B56FEC">
        <w:rPr>
          <w:szCs w:val="24"/>
        </w:rPr>
        <w:t>Policijska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uprava</w:t>
      </w:r>
      <w:proofErr w:type="spellEnd"/>
      <w:r w:rsidRPr="00B56FEC">
        <w:rPr>
          <w:szCs w:val="24"/>
        </w:rPr>
        <w:t xml:space="preserve"> </w:t>
      </w:r>
      <w:proofErr w:type="spellStart"/>
      <w:r w:rsidR="00E15B92">
        <w:rPr>
          <w:szCs w:val="24"/>
        </w:rPr>
        <w:t>Koprivničko-križevačka</w:t>
      </w:r>
      <w:proofErr w:type="spellEnd"/>
      <w:r w:rsidR="00E15B92">
        <w:rPr>
          <w:szCs w:val="24"/>
        </w:rPr>
        <w:t xml:space="preserve"> </w:t>
      </w:r>
      <w:r w:rsidRPr="00B56FEC">
        <w:rPr>
          <w:szCs w:val="24"/>
        </w:rPr>
        <w:t xml:space="preserve">– </w:t>
      </w:r>
      <w:proofErr w:type="spellStart"/>
      <w:r w:rsidRPr="00B56FEC">
        <w:rPr>
          <w:szCs w:val="24"/>
        </w:rPr>
        <w:t>Policijska</w:t>
      </w:r>
      <w:proofErr w:type="spellEnd"/>
      <w:r w:rsidRPr="00B56FEC">
        <w:rPr>
          <w:szCs w:val="24"/>
        </w:rPr>
        <w:t xml:space="preserve"> </w:t>
      </w:r>
      <w:proofErr w:type="spellStart"/>
      <w:r w:rsidRPr="00B56FEC">
        <w:rPr>
          <w:szCs w:val="24"/>
        </w:rPr>
        <w:t>postaja</w:t>
      </w:r>
      <w:proofErr w:type="spellEnd"/>
      <w:r w:rsidRPr="00B56FEC">
        <w:rPr>
          <w:szCs w:val="24"/>
        </w:rPr>
        <w:t xml:space="preserve"> </w:t>
      </w:r>
      <w:r w:rsidR="00212390">
        <w:rPr>
          <w:szCs w:val="24"/>
        </w:rPr>
        <w:t>Križevci</w:t>
      </w:r>
      <w:r>
        <w:rPr>
          <w:szCs w:val="24"/>
        </w:rPr>
        <w:t>.</w:t>
      </w:r>
    </w:p>
    <w:p w14:paraId="67739EA8" w14:textId="77777777" w:rsidR="00D566C7" w:rsidRPr="00D566C7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Theme="majorHAnsi" w:eastAsia="Calibri" w:hAnsiTheme="majorHAnsi" w:cs="Times New Roman"/>
          <w:b/>
          <w:bCs/>
          <w:sz w:val="28"/>
          <w:szCs w:val="28"/>
          <w:lang w:eastAsia="zh-CN"/>
        </w:rPr>
      </w:pPr>
      <w:bookmarkStart w:id="21" w:name="_Toc24530212"/>
      <w:r w:rsidRPr="00D566C7">
        <w:rPr>
          <w:rFonts w:asciiTheme="majorHAnsi" w:eastAsia="Calibri" w:hAnsiTheme="majorHAnsi" w:cs="Times New Roman"/>
          <w:b/>
          <w:bCs/>
          <w:sz w:val="28"/>
          <w:szCs w:val="28"/>
          <w:lang w:eastAsia="zh-CN"/>
        </w:rPr>
        <w:t>ZAKLJUČAK</w:t>
      </w:r>
      <w:bookmarkEnd w:id="21"/>
      <w:r w:rsidRPr="00D566C7">
        <w:rPr>
          <w:rFonts w:asciiTheme="majorHAnsi" w:eastAsia="Calibri" w:hAnsiTheme="majorHAnsi" w:cs="Times New Roman"/>
          <w:b/>
          <w:bCs/>
          <w:sz w:val="28"/>
          <w:szCs w:val="28"/>
          <w:lang w:eastAsia="zh-CN"/>
        </w:rPr>
        <w:t xml:space="preserve"> </w:t>
      </w:r>
    </w:p>
    <w:p w14:paraId="07D94034" w14:textId="2CA2B7A8" w:rsidR="00A005B7" w:rsidRDefault="00A005B7" w:rsidP="00A005B7">
      <w:pPr>
        <w:spacing w:before="120"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Razmatrajući stanje sustava civilne zaštite na području Općine Sveti Petar Orehovec i uvažavajući navedeno stanje operativnih snaga, može se konstatirati:</w:t>
      </w:r>
    </w:p>
    <w:p w14:paraId="3480B9DF" w14:textId="76F27B0B" w:rsidR="00A005B7" w:rsidRPr="008E471D" w:rsidRDefault="005B4C5F" w:rsidP="003D5E74">
      <w:pPr>
        <w:pStyle w:val="Odlomakpopisa"/>
        <w:numPr>
          <w:ilvl w:val="0"/>
          <w:numId w:val="11"/>
        </w:numPr>
        <w:rPr>
          <w:rFonts w:cstheme="minorHAnsi"/>
          <w:szCs w:val="24"/>
          <w:lang w:val="hr-HR" w:eastAsia="ar-SA"/>
        </w:rPr>
      </w:pPr>
      <w:r>
        <w:rPr>
          <w:rFonts w:cstheme="minorHAnsi"/>
          <w:szCs w:val="24"/>
          <w:lang w:val="hr-HR" w:eastAsia="ar-SA"/>
        </w:rPr>
        <w:t xml:space="preserve">Općina </w:t>
      </w:r>
      <w:r w:rsidR="00A005B7" w:rsidRPr="008E471D">
        <w:rPr>
          <w:rFonts w:cstheme="minorHAnsi"/>
          <w:szCs w:val="24"/>
          <w:lang w:val="hr-HR" w:eastAsia="ar-SA"/>
        </w:rPr>
        <w:t>Sveti Petar Orehovec ima usvojenu Procjenu rizika od velikih nesreća. Procjena rizika predstavlja temelj izrade planskih dokumenta u području civilne zaštite.</w:t>
      </w:r>
    </w:p>
    <w:p w14:paraId="49677594" w14:textId="689B15AD" w:rsidR="00A005B7" w:rsidRPr="00C47BCD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r w:rsidRPr="00C47BCD">
        <w:rPr>
          <w:rFonts w:cstheme="minorHAnsi"/>
          <w:szCs w:val="24"/>
          <w:lang w:eastAsia="ar-SA"/>
        </w:rPr>
        <w:t xml:space="preserve">Općina </w:t>
      </w:r>
      <w:r w:rsidRPr="00A005B7">
        <w:rPr>
          <w:rFonts w:cstheme="minorHAnsi"/>
          <w:szCs w:val="24"/>
          <w:lang w:eastAsia="ar-SA"/>
        </w:rPr>
        <w:t>Sveti Petar Orehovec</w:t>
      </w:r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ima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ustrojen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.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pravodobno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obavlja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svoje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zadaće</w:t>
      </w:r>
      <w:proofErr w:type="spellEnd"/>
      <w:r w:rsidRPr="00C47BCD">
        <w:rPr>
          <w:rFonts w:cstheme="minorHAnsi"/>
          <w:szCs w:val="24"/>
          <w:lang w:eastAsia="ar-SA"/>
        </w:rPr>
        <w:t xml:space="preserve">, </w:t>
      </w:r>
      <w:proofErr w:type="spellStart"/>
      <w:r w:rsidRPr="00C47BCD">
        <w:rPr>
          <w:rFonts w:cstheme="minorHAnsi"/>
          <w:szCs w:val="24"/>
          <w:lang w:eastAsia="ar-SA"/>
        </w:rPr>
        <w:t>razmata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problematiku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vrši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pripreme</w:t>
      </w:r>
      <w:proofErr w:type="spellEnd"/>
      <w:r w:rsidRPr="00C47BCD">
        <w:rPr>
          <w:rFonts w:cstheme="minorHAnsi"/>
          <w:szCs w:val="24"/>
          <w:lang w:eastAsia="ar-SA"/>
        </w:rPr>
        <w:t xml:space="preserve"> za </w:t>
      </w:r>
      <w:proofErr w:type="spellStart"/>
      <w:r w:rsidRPr="00C47BCD">
        <w:rPr>
          <w:rFonts w:cstheme="minorHAnsi"/>
          <w:szCs w:val="24"/>
          <w:lang w:eastAsia="ar-SA"/>
        </w:rPr>
        <w:t>moguće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ugroze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na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području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Općine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r w:rsidRPr="00A005B7">
        <w:rPr>
          <w:rFonts w:cstheme="minorHAnsi"/>
          <w:szCs w:val="24"/>
          <w:lang w:eastAsia="ar-SA"/>
        </w:rPr>
        <w:t>Sveti Petar Orehovec</w:t>
      </w:r>
      <w:r w:rsidRPr="00C47BCD">
        <w:rPr>
          <w:rFonts w:cstheme="minorHAnsi"/>
          <w:szCs w:val="24"/>
          <w:lang w:eastAsia="ar-SA"/>
        </w:rPr>
        <w:t>.</w:t>
      </w:r>
    </w:p>
    <w:p w14:paraId="2116993E" w14:textId="77777777" w:rsidR="00A005B7" w:rsidRPr="004A02EA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4A02EA">
        <w:rPr>
          <w:rFonts w:cstheme="minorHAnsi"/>
          <w:szCs w:val="24"/>
          <w:lang w:eastAsia="ar-SA"/>
        </w:rPr>
        <w:t>Vatrogasne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postrojbe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odgovaraju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zadaće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protupožarnoj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zaštiti</w:t>
      </w:r>
      <w:proofErr w:type="spellEnd"/>
      <w:r w:rsidRPr="004A02EA">
        <w:rPr>
          <w:rFonts w:cstheme="minorHAnsi"/>
          <w:szCs w:val="24"/>
          <w:lang w:eastAsia="ar-SA"/>
        </w:rPr>
        <w:t xml:space="preserve">, ali i </w:t>
      </w:r>
      <w:proofErr w:type="spellStart"/>
      <w:r w:rsidRPr="004A02EA">
        <w:rPr>
          <w:rFonts w:cstheme="minorHAnsi"/>
          <w:szCs w:val="24"/>
          <w:lang w:eastAsia="ar-SA"/>
        </w:rPr>
        <w:t>ostalim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ugrozama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su</w:t>
      </w:r>
      <w:proofErr w:type="spellEnd"/>
      <w:r w:rsidRPr="004A02EA">
        <w:rPr>
          <w:rFonts w:cstheme="minorHAnsi"/>
          <w:szCs w:val="24"/>
          <w:lang w:eastAsia="ar-SA"/>
        </w:rPr>
        <w:t xml:space="preserve"> se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gotove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snage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uvijek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uključiti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zaštitu</w:t>
      </w:r>
      <w:proofErr w:type="spellEnd"/>
      <w:r w:rsidRPr="004A02EA">
        <w:rPr>
          <w:rFonts w:cstheme="minorHAnsi"/>
          <w:szCs w:val="24"/>
          <w:lang w:eastAsia="ar-SA"/>
        </w:rPr>
        <w:t xml:space="preserve"> i </w:t>
      </w:r>
      <w:proofErr w:type="spellStart"/>
      <w:r w:rsidRPr="004A02EA">
        <w:rPr>
          <w:rFonts w:cstheme="minorHAnsi"/>
          <w:szCs w:val="24"/>
          <w:lang w:eastAsia="ar-SA"/>
        </w:rPr>
        <w:t>spašavanje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stanovništva</w:t>
      </w:r>
      <w:proofErr w:type="spellEnd"/>
      <w:r w:rsidRPr="004A02EA">
        <w:rPr>
          <w:rFonts w:cstheme="minorHAnsi"/>
          <w:szCs w:val="24"/>
          <w:lang w:eastAsia="ar-SA"/>
        </w:rPr>
        <w:t xml:space="preserve"> i </w:t>
      </w:r>
      <w:proofErr w:type="spellStart"/>
      <w:r w:rsidRPr="004A02EA">
        <w:rPr>
          <w:rFonts w:cstheme="minorHAnsi"/>
          <w:szCs w:val="24"/>
          <w:lang w:eastAsia="ar-SA"/>
        </w:rPr>
        <w:t>imovine</w:t>
      </w:r>
      <w:proofErr w:type="spellEnd"/>
      <w:r w:rsidRPr="004A02EA">
        <w:rPr>
          <w:rFonts w:cstheme="minorHAnsi"/>
          <w:szCs w:val="24"/>
          <w:lang w:eastAsia="ar-SA"/>
        </w:rPr>
        <w:t xml:space="preserve">. S </w:t>
      </w:r>
      <w:proofErr w:type="spellStart"/>
      <w:r w:rsidRPr="004A02EA">
        <w:rPr>
          <w:rFonts w:cstheme="minorHAnsi"/>
          <w:szCs w:val="24"/>
          <w:lang w:eastAsia="ar-SA"/>
        </w:rPr>
        <w:t>ciljem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podizanja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operativne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spremnosti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vatrogasnih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postrojbi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potrebno</w:t>
      </w:r>
      <w:proofErr w:type="spellEnd"/>
      <w:r w:rsidRPr="004A02EA">
        <w:rPr>
          <w:rFonts w:cstheme="minorHAnsi"/>
          <w:szCs w:val="24"/>
          <w:lang w:eastAsia="ar-SA"/>
        </w:rPr>
        <w:t xml:space="preserve"> je </w:t>
      </w:r>
      <w:proofErr w:type="spellStart"/>
      <w:r w:rsidRPr="004A02EA">
        <w:rPr>
          <w:rFonts w:cstheme="minorHAnsi"/>
          <w:szCs w:val="24"/>
          <w:lang w:eastAsia="ar-SA"/>
        </w:rPr>
        <w:t>kontinuirano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provoditi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osposobljavanje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i </w:t>
      </w:r>
      <w:proofErr w:type="spellStart"/>
      <w:r w:rsidRPr="004A02EA">
        <w:rPr>
          <w:rFonts w:cstheme="minorHAnsi"/>
          <w:szCs w:val="24"/>
          <w:lang w:eastAsia="ar-SA"/>
        </w:rPr>
        <w:t>usavršavanje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pripadnika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istih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pristupiti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nabavci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nove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opreme</w:t>
      </w:r>
      <w:proofErr w:type="spellEnd"/>
      <w:r w:rsidRPr="004A02EA">
        <w:rPr>
          <w:rFonts w:cstheme="minorHAnsi"/>
          <w:szCs w:val="24"/>
          <w:lang w:eastAsia="ar-SA"/>
        </w:rPr>
        <w:t xml:space="preserve"> i </w:t>
      </w:r>
      <w:proofErr w:type="spellStart"/>
      <w:r w:rsidRPr="004A02EA">
        <w:rPr>
          <w:rFonts w:cstheme="minorHAnsi"/>
          <w:szCs w:val="24"/>
          <w:lang w:eastAsia="ar-SA"/>
        </w:rPr>
        <w:t>sredstava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i </w:t>
      </w:r>
      <w:proofErr w:type="spellStart"/>
      <w:r w:rsidRPr="004A02EA">
        <w:rPr>
          <w:rFonts w:cstheme="minorHAnsi"/>
          <w:szCs w:val="24"/>
          <w:lang w:eastAsia="ar-SA"/>
        </w:rPr>
        <w:t>održavanju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postojeće</w:t>
      </w:r>
      <w:proofErr w:type="spellEnd"/>
      <w:r w:rsidRPr="004A02EA">
        <w:rPr>
          <w:rFonts w:cstheme="minorHAnsi"/>
          <w:szCs w:val="24"/>
          <w:lang w:eastAsia="ar-SA"/>
        </w:rPr>
        <w:t>.</w:t>
      </w:r>
    </w:p>
    <w:p w14:paraId="7B019744" w14:textId="77777777" w:rsidR="00A005B7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9421F7">
        <w:rPr>
          <w:rFonts w:cstheme="minorHAnsi"/>
          <w:szCs w:val="24"/>
          <w:lang w:eastAsia="ar-SA"/>
        </w:rPr>
        <w:t>Crveni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križ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respektabilan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subjekt</w:t>
      </w:r>
      <w:proofErr w:type="spellEnd"/>
      <w:r w:rsidRPr="009421F7">
        <w:rPr>
          <w:rFonts w:cstheme="minorHAnsi"/>
          <w:szCs w:val="24"/>
          <w:lang w:eastAsia="ar-SA"/>
        </w:rPr>
        <w:t xml:space="preserve"> koji </w:t>
      </w:r>
      <w:proofErr w:type="spellStart"/>
      <w:r w:rsidRPr="009421F7">
        <w:rPr>
          <w:rFonts w:cstheme="minorHAnsi"/>
          <w:szCs w:val="24"/>
          <w:lang w:eastAsia="ar-SA"/>
        </w:rPr>
        <w:t>osigurava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trajnu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dobru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pripremljenost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svojih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članova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djelovanje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slučaju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katastrofa</w:t>
      </w:r>
      <w:proofErr w:type="spellEnd"/>
      <w:r w:rsidRPr="009421F7">
        <w:rPr>
          <w:rFonts w:cstheme="minorHAnsi"/>
          <w:szCs w:val="24"/>
          <w:lang w:eastAsia="ar-SA"/>
        </w:rPr>
        <w:t xml:space="preserve">. Da bi </w:t>
      </w:r>
      <w:proofErr w:type="spellStart"/>
      <w:r w:rsidRPr="009421F7">
        <w:rPr>
          <w:rFonts w:cstheme="minorHAnsi"/>
          <w:szCs w:val="24"/>
          <w:lang w:eastAsia="ar-SA"/>
        </w:rPr>
        <w:t>njihova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spremnost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bila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još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većoj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razini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potrebno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sustavno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nastaviti</w:t>
      </w:r>
      <w:proofErr w:type="spellEnd"/>
      <w:r w:rsidRPr="009421F7">
        <w:rPr>
          <w:rFonts w:cstheme="minorHAnsi"/>
          <w:szCs w:val="24"/>
          <w:lang w:eastAsia="ar-SA"/>
        </w:rPr>
        <w:t xml:space="preserve"> s </w:t>
      </w:r>
      <w:proofErr w:type="spellStart"/>
      <w:r w:rsidRPr="009421F7">
        <w:rPr>
          <w:rFonts w:cstheme="minorHAnsi"/>
          <w:szCs w:val="24"/>
          <w:lang w:eastAsia="ar-SA"/>
        </w:rPr>
        <w:t>ulaganjem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pripremu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opremanje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ekipa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brzo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reagiranje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otklanjanje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posljedica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0715114E" w14:textId="77777777" w:rsidR="00A005B7" w:rsidRPr="00C360A4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r w:rsidRPr="00C360A4">
        <w:rPr>
          <w:rFonts w:cstheme="minorHAnsi"/>
          <w:szCs w:val="24"/>
          <w:lang w:eastAsia="ar-SA"/>
        </w:rPr>
        <w:t xml:space="preserve">Hrvatska </w:t>
      </w:r>
      <w:proofErr w:type="spellStart"/>
      <w:r w:rsidRPr="00C360A4">
        <w:rPr>
          <w:rFonts w:cstheme="minorHAnsi"/>
          <w:szCs w:val="24"/>
          <w:lang w:eastAsia="ar-SA"/>
        </w:rPr>
        <w:t>gorska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služba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spašavanja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svojim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aktivnostima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spašavanja</w:t>
      </w:r>
      <w:proofErr w:type="spellEnd"/>
      <w:r w:rsidRPr="00C360A4">
        <w:rPr>
          <w:rFonts w:cstheme="minorHAnsi"/>
          <w:szCs w:val="24"/>
          <w:lang w:eastAsia="ar-SA"/>
        </w:rPr>
        <w:t xml:space="preserve">, </w:t>
      </w:r>
      <w:proofErr w:type="spellStart"/>
      <w:r w:rsidRPr="00C360A4">
        <w:rPr>
          <w:rFonts w:cstheme="minorHAnsi"/>
          <w:szCs w:val="24"/>
          <w:lang w:eastAsia="ar-SA"/>
        </w:rPr>
        <w:t>kao</w:t>
      </w:r>
      <w:proofErr w:type="spellEnd"/>
      <w:r w:rsidRPr="00C360A4">
        <w:rPr>
          <w:rFonts w:cstheme="minorHAnsi"/>
          <w:szCs w:val="24"/>
          <w:lang w:eastAsia="ar-SA"/>
        </w:rPr>
        <w:t xml:space="preserve"> i </w:t>
      </w:r>
      <w:proofErr w:type="spellStart"/>
      <w:r w:rsidRPr="00C360A4">
        <w:rPr>
          <w:rFonts w:cstheme="minorHAnsi"/>
          <w:szCs w:val="24"/>
          <w:lang w:eastAsia="ar-SA"/>
        </w:rPr>
        <w:t>preventivnim</w:t>
      </w:r>
      <w:proofErr w:type="spellEnd"/>
      <w:r w:rsidRPr="00C360A4">
        <w:rPr>
          <w:rFonts w:cstheme="minorHAnsi"/>
          <w:szCs w:val="24"/>
          <w:lang w:eastAsia="ar-SA"/>
        </w:rPr>
        <w:t xml:space="preserve"> i </w:t>
      </w:r>
      <w:proofErr w:type="spellStart"/>
      <w:r w:rsidRPr="00C360A4">
        <w:rPr>
          <w:rFonts w:cstheme="minorHAnsi"/>
          <w:szCs w:val="24"/>
          <w:lang w:eastAsia="ar-SA"/>
        </w:rPr>
        <w:t>edukacijskim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programima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doprinosi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sigurnosti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ljudi</w:t>
      </w:r>
      <w:proofErr w:type="spellEnd"/>
      <w:r w:rsidRPr="00C360A4">
        <w:rPr>
          <w:rFonts w:cstheme="minorHAnsi"/>
          <w:szCs w:val="24"/>
          <w:lang w:eastAsia="ar-SA"/>
        </w:rPr>
        <w:t xml:space="preserve"> i </w:t>
      </w:r>
      <w:proofErr w:type="spellStart"/>
      <w:r w:rsidRPr="00C360A4">
        <w:rPr>
          <w:rFonts w:cstheme="minorHAnsi"/>
          <w:szCs w:val="24"/>
          <w:lang w:eastAsia="ar-SA"/>
        </w:rPr>
        <w:t>imovine</w:t>
      </w:r>
      <w:proofErr w:type="spellEnd"/>
      <w:r w:rsidRPr="00C360A4">
        <w:rPr>
          <w:rFonts w:cstheme="minorHAnsi"/>
          <w:szCs w:val="24"/>
          <w:lang w:eastAsia="ar-SA"/>
        </w:rPr>
        <w:t xml:space="preserve">. </w:t>
      </w:r>
      <w:proofErr w:type="spellStart"/>
      <w:r w:rsidRPr="00C360A4">
        <w:rPr>
          <w:rFonts w:cstheme="minorHAnsi"/>
          <w:szCs w:val="24"/>
          <w:lang w:eastAsia="ar-SA"/>
        </w:rPr>
        <w:t>Takvi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programi</w:t>
      </w:r>
      <w:proofErr w:type="spellEnd"/>
      <w:r w:rsidRPr="00C360A4">
        <w:rPr>
          <w:rFonts w:cstheme="minorHAnsi"/>
          <w:szCs w:val="24"/>
          <w:lang w:eastAsia="ar-SA"/>
        </w:rPr>
        <w:t xml:space="preserve">, ali i </w:t>
      </w:r>
      <w:proofErr w:type="spellStart"/>
      <w:r w:rsidRPr="00C360A4">
        <w:rPr>
          <w:rFonts w:cstheme="minorHAnsi"/>
          <w:szCs w:val="24"/>
          <w:lang w:eastAsia="ar-SA"/>
        </w:rPr>
        <w:t>oprema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zahtijevaju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stalno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ulaganje</w:t>
      </w:r>
      <w:proofErr w:type="spellEnd"/>
      <w:r w:rsidRPr="00C360A4">
        <w:rPr>
          <w:rFonts w:cstheme="minorHAnsi"/>
          <w:szCs w:val="24"/>
          <w:lang w:eastAsia="ar-SA"/>
        </w:rPr>
        <w:t xml:space="preserve">, </w:t>
      </w:r>
      <w:proofErr w:type="spellStart"/>
      <w:r w:rsidRPr="00C360A4">
        <w:rPr>
          <w:rFonts w:cstheme="minorHAnsi"/>
          <w:szCs w:val="24"/>
          <w:lang w:eastAsia="ar-SA"/>
        </w:rPr>
        <w:t>kako</w:t>
      </w:r>
      <w:proofErr w:type="spellEnd"/>
      <w:r w:rsidRPr="00C360A4">
        <w:rPr>
          <w:rFonts w:cstheme="minorHAnsi"/>
          <w:szCs w:val="24"/>
          <w:lang w:eastAsia="ar-SA"/>
        </w:rPr>
        <w:t xml:space="preserve"> bi se </w:t>
      </w:r>
      <w:proofErr w:type="spellStart"/>
      <w:r w:rsidRPr="00C360A4">
        <w:rPr>
          <w:rFonts w:cstheme="minorHAnsi"/>
          <w:szCs w:val="24"/>
          <w:lang w:eastAsia="ar-SA"/>
        </w:rPr>
        <w:t>razina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spremnosti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povećala</w:t>
      </w:r>
      <w:proofErr w:type="spellEnd"/>
      <w:r w:rsidRPr="00C360A4">
        <w:rPr>
          <w:rFonts w:cstheme="minorHAnsi"/>
          <w:szCs w:val="24"/>
          <w:lang w:eastAsia="ar-SA"/>
        </w:rPr>
        <w:t>.</w:t>
      </w:r>
      <w:r w:rsidRPr="00C360A4">
        <w:t xml:space="preserve"> </w:t>
      </w:r>
    </w:p>
    <w:p w14:paraId="4E458BB7" w14:textId="77777777" w:rsidR="00A005B7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C360A4">
        <w:rPr>
          <w:rFonts w:cstheme="minorHAnsi"/>
          <w:szCs w:val="24"/>
          <w:lang w:eastAsia="ar-SA"/>
        </w:rPr>
        <w:t>Povjerenici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civilne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zaštite</w:t>
      </w:r>
      <w:proofErr w:type="spellEnd"/>
      <w:r w:rsidRPr="00C360A4">
        <w:rPr>
          <w:rFonts w:cstheme="minorHAnsi"/>
          <w:szCs w:val="24"/>
          <w:lang w:eastAsia="ar-SA"/>
        </w:rPr>
        <w:t xml:space="preserve"> i </w:t>
      </w:r>
      <w:proofErr w:type="spellStart"/>
      <w:r w:rsidRPr="00C360A4">
        <w:rPr>
          <w:rFonts w:cstheme="minorHAnsi"/>
          <w:szCs w:val="24"/>
          <w:lang w:eastAsia="ar-SA"/>
        </w:rPr>
        <w:t>njihovi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 w:rsidRPr="00C360A4">
        <w:rPr>
          <w:rFonts w:cstheme="minorHAnsi"/>
          <w:szCs w:val="24"/>
          <w:lang w:eastAsia="ar-SA"/>
        </w:rPr>
        <w:t>zamjenici</w:t>
      </w:r>
      <w:proofErr w:type="spellEnd"/>
      <w:r w:rsidRPr="00C360A4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upoznati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su</w:t>
      </w:r>
      <w:proofErr w:type="spellEnd"/>
      <w:r>
        <w:rPr>
          <w:rFonts w:cstheme="minorHAnsi"/>
          <w:szCs w:val="24"/>
          <w:lang w:eastAsia="ar-SA"/>
        </w:rPr>
        <w:t xml:space="preserve"> s </w:t>
      </w:r>
      <w:proofErr w:type="spellStart"/>
      <w:r>
        <w:rPr>
          <w:rFonts w:cstheme="minorHAnsi"/>
          <w:szCs w:val="24"/>
          <w:lang w:eastAsia="ar-SA"/>
        </w:rPr>
        <w:t>obvezama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koje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trebaju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poduzeti</w:t>
      </w:r>
      <w:proofErr w:type="spellEnd"/>
      <w:r>
        <w:rPr>
          <w:rFonts w:cstheme="minorHAnsi"/>
          <w:szCs w:val="24"/>
          <w:lang w:eastAsia="ar-SA"/>
        </w:rPr>
        <w:t xml:space="preserve"> u </w:t>
      </w:r>
      <w:proofErr w:type="spellStart"/>
      <w:r>
        <w:rPr>
          <w:rFonts w:cstheme="minorHAnsi"/>
          <w:szCs w:val="24"/>
          <w:lang w:eastAsia="ar-SA"/>
        </w:rPr>
        <w:t>slučaju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provođenja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mjera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civilne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zaštite</w:t>
      </w:r>
      <w:proofErr w:type="spellEnd"/>
      <w:r>
        <w:rPr>
          <w:rFonts w:cstheme="minorHAnsi"/>
          <w:szCs w:val="24"/>
          <w:lang w:eastAsia="ar-SA"/>
        </w:rPr>
        <w:t>.</w:t>
      </w:r>
    </w:p>
    <w:p w14:paraId="5D0DD607" w14:textId="77777777" w:rsidR="00A005B7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9421F7">
        <w:rPr>
          <w:rFonts w:cstheme="minorHAnsi"/>
          <w:szCs w:val="24"/>
          <w:lang w:eastAsia="ar-SA"/>
        </w:rPr>
        <w:t>Pravne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osobe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od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interesa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civilnu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zaštitu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mogu</w:t>
      </w:r>
      <w:proofErr w:type="spellEnd"/>
      <w:r w:rsidRPr="009421F7">
        <w:rPr>
          <w:rFonts w:cstheme="minorHAnsi"/>
          <w:szCs w:val="24"/>
          <w:lang w:eastAsia="ar-SA"/>
        </w:rPr>
        <w:t xml:space="preserve"> se </w:t>
      </w:r>
      <w:proofErr w:type="spellStart"/>
      <w:r w:rsidRPr="009421F7">
        <w:rPr>
          <w:rFonts w:cstheme="minorHAnsi"/>
          <w:szCs w:val="24"/>
          <w:lang w:eastAsia="ar-SA"/>
        </w:rPr>
        <w:t>angažirati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situacijama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koje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opasne</w:t>
      </w:r>
      <w:proofErr w:type="spellEnd"/>
      <w:r w:rsidRPr="009421F7">
        <w:rPr>
          <w:rFonts w:cstheme="minorHAnsi"/>
          <w:szCs w:val="24"/>
          <w:lang w:eastAsia="ar-SA"/>
        </w:rPr>
        <w:t xml:space="preserve"> po </w:t>
      </w:r>
      <w:proofErr w:type="spellStart"/>
      <w:r w:rsidRPr="009421F7">
        <w:rPr>
          <w:rFonts w:cstheme="minorHAnsi"/>
          <w:szCs w:val="24"/>
          <w:lang w:eastAsia="ar-SA"/>
        </w:rPr>
        <w:t>sigurnost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stanovništva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materijalnih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kulturnih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dobara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okoliša</w:t>
      </w:r>
      <w:proofErr w:type="spellEnd"/>
      <w:r w:rsidRPr="009421F7">
        <w:rPr>
          <w:rFonts w:cstheme="minorHAnsi"/>
          <w:szCs w:val="24"/>
          <w:lang w:eastAsia="ar-SA"/>
        </w:rPr>
        <w:t xml:space="preserve">, a </w:t>
      </w:r>
      <w:proofErr w:type="spellStart"/>
      <w:r w:rsidRPr="009421F7">
        <w:rPr>
          <w:rFonts w:cstheme="minorHAnsi"/>
          <w:szCs w:val="24"/>
          <w:lang w:eastAsia="ar-SA"/>
        </w:rPr>
        <w:t>svojom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lastRenderedPageBreak/>
        <w:t>opremom</w:t>
      </w:r>
      <w:proofErr w:type="spellEnd"/>
      <w:r w:rsidRPr="009421F7">
        <w:rPr>
          <w:rFonts w:cstheme="minorHAnsi"/>
          <w:szCs w:val="24"/>
          <w:lang w:eastAsia="ar-SA"/>
        </w:rPr>
        <w:t xml:space="preserve"> i </w:t>
      </w:r>
      <w:proofErr w:type="spellStart"/>
      <w:r w:rsidRPr="009421F7">
        <w:rPr>
          <w:rFonts w:cstheme="minorHAnsi"/>
          <w:szCs w:val="24"/>
          <w:lang w:eastAsia="ar-SA"/>
        </w:rPr>
        <w:t>osposobljenošću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kadrova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mogu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adekvatno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odgovoriti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potencijalno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opasne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situacije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76D8AF9E" w14:textId="77777777" w:rsidR="00A005B7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proofErr w:type="spellStart"/>
      <w:r w:rsidRPr="00A62AE1">
        <w:rPr>
          <w:rFonts w:cstheme="minorHAnsi"/>
          <w:szCs w:val="24"/>
          <w:lang w:eastAsia="ar-SA"/>
        </w:rPr>
        <w:t>Koordinator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na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lokaciji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procjenjuje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nastalu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situaciju</w:t>
      </w:r>
      <w:proofErr w:type="spellEnd"/>
      <w:r w:rsidRPr="00A62AE1">
        <w:rPr>
          <w:rFonts w:cstheme="minorHAnsi"/>
          <w:szCs w:val="24"/>
          <w:lang w:eastAsia="ar-SA"/>
        </w:rPr>
        <w:t xml:space="preserve"> i </w:t>
      </w:r>
      <w:proofErr w:type="spellStart"/>
      <w:r w:rsidRPr="00A62AE1">
        <w:rPr>
          <w:rFonts w:cstheme="minorHAnsi"/>
          <w:szCs w:val="24"/>
          <w:lang w:eastAsia="ar-SA"/>
        </w:rPr>
        <w:t>njezine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posljedice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na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terenu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te</w:t>
      </w:r>
      <w:proofErr w:type="spellEnd"/>
      <w:r w:rsidRPr="00A62AE1">
        <w:rPr>
          <w:rFonts w:cstheme="minorHAnsi"/>
          <w:szCs w:val="24"/>
          <w:lang w:eastAsia="ar-SA"/>
        </w:rPr>
        <w:t xml:space="preserve"> u </w:t>
      </w:r>
      <w:proofErr w:type="spellStart"/>
      <w:r w:rsidRPr="00A62AE1">
        <w:rPr>
          <w:rFonts w:cstheme="minorHAnsi"/>
          <w:szCs w:val="24"/>
          <w:lang w:eastAsia="ar-SA"/>
        </w:rPr>
        <w:t>suradnji</w:t>
      </w:r>
      <w:proofErr w:type="spellEnd"/>
      <w:r w:rsidRPr="00A62AE1">
        <w:rPr>
          <w:rFonts w:cstheme="minorHAnsi"/>
          <w:szCs w:val="24"/>
          <w:lang w:eastAsia="ar-SA"/>
        </w:rPr>
        <w:t xml:space="preserve"> s </w:t>
      </w:r>
      <w:proofErr w:type="spellStart"/>
      <w:r w:rsidRPr="00A62AE1">
        <w:rPr>
          <w:rFonts w:cstheme="minorHAnsi"/>
          <w:szCs w:val="24"/>
          <w:lang w:eastAsia="ar-SA"/>
        </w:rPr>
        <w:t>nadležnim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stožerom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civilne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zaštite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usklađuje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djelovanje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operativnih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snaga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sustava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civilne</w:t>
      </w:r>
      <w:proofErr w:type="spellEnd"/>
      <w:r w:rsidRPr="00A62AE1">
        <w:rPr>
          <w:rFonts w:cstheme="minorHAnsi"/>
          <w:szCs w:val="24"/>
          <w:lang w:eastAsia="ar-SA"/>
        </w:rPr>
        <w:t xml:space="preserve"> </w:t>
      </w:r>
      <w:proofErr w:type="spellStart"/>
      <w:r w:rsidRPr="00A62AE1">
        <w:rPr>
          <w:rFonts w:cstheme="minorHAnsi"/>
          <w:szCs w:val="24"/>
          <w:lang w:eastAsia="ar-SA"/>
        </w:rPr>
        <w:t>zaštite</w:t>
      </w:r>
      <w:proofErr w:type="spellEnd"/>
      <w:r w:rsidRPr="00A62AE1">
        <w:rPr>
          <w:rFonts w:cstheme="minorHAnsi"/>
          <w:szCs w:val="24"/>
          <w:lang w:eastAsia="ar-SA"/>
        </w:rPr>
        <w:t>.</w:t>
      </w:r>
    </w:p>
    <w:p w14:paraId="71D641DF" w14:textId="70A4D73F" w:rsidR="00A005B7" w:rsidRPr="009421F7" w:rsidRDefault="00A005B7" w:rsidP="003D5E74">
      <w:pPr>
        <w:pStyle w:val="Odlomakpopisa"/>
        <w:numPr>
          <w:ilvl w:val="0"/>
          <w:numId w:val="11"/>
        </w:numPr>
        <w:ind w:left="714" w:hanging="357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 xml:space="preserve">U </w:t>
      </w:r>
      <w:proofErr w:type="spellStart"/>
      <w:r>
        <w:rPr>
          <w:rFonts w:cstheme="minorHAnsi"/>
          <w:szCs w:val="24"/>
          <w:lang w:eastAsia="ar-SA"/>
        </w:rPr>
        <w:t>Proračunu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Općine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A005B7">
        <w:rPr>
          <w:rFonts w:cstheme="minorHAnsi"/>
          <w:szCs w:val="24"/>
          <w:lang w:eastAsia="ar-SA"/>
        </w:rPr>
        <w:t>Sveti Petar Orehovec</w:t>
      </w:r>
      <w:r w:rsidRPr="00D1152B"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osiguravaju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su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financijska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sredstva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koja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omogućavaju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ravnomjerni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razvoj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sustava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civilne</w:t>
      </w:r>
      <w:proofErr w:type="spellEnd"/>
      <w:r w:rsidRPr="00D1152B">
        <w:rPr>
          <w:rFonts w:cstheme="minorHAnsi"/>
          <w:szCs w:val="24"/>
          <w:lang w:eastAsia="ar-SA"/>
        </w:rPr>
        <w:t xml:space="preserve"> </w:t>
      </w:r>
      <w:proofErr w:type="spellStart"/>
      <w:r w:rsidRPr="00D1152B">
        <w:rPr>
          <w:rFonts w:cstheme="minorHAnsi"/>
          <w:szCs w:val="24"/>
          <w:lang w:eastAsia="ar-SA"/>
        </w:rPr>
        <w:t>zaštite</w:t>
      </w:r>
      <w:proofErr w:type="spellEnd"/>
      <w:r w:rsidRPr="00D1152B">
        <w:rPr>
          <w:rFonts w:cstheme="minorHAnsi"/>
          <w:szCs w:val="24"/>
          <w:lang w:eastAsia="ar-SA"/>
        </w:rPr>
        <w:t>.</w:t>
      </w:r>
    </w:p>
    <w:p w14:paraId="68F082AD" w14:textId="62E85A15" w:rsidR="00755080" w:rsidRDefault="00A005B7" w:rsidP="00755080">
      <w:pPr>
        <w:spacing w:after="120" w:line="276" w:lineRule="auto"/>
        <w:ind w:firstLine="708"/>
        <w:jc w:val="both"/>
        <w:rPr>
          <w:rFonts w:eastAsia="Calibri" w:cstheme="minorHAnsi"/>
          <w:sz w:val="24"/>
          <w:szCs w:val="24"/>
          <w:lang w:eastAsia="ar-SA"/>
        </w:rPr>
      </w:pPr>
      <w:r w:rsidRPr="00D1152B">
        <w:rPr>
          <w:rFonts w:eastAsia="Calibri" w:cstheme="minorHAnsi"/>
          <w:sz w:val="24"/>
          <w:szCs w:val="24"/>
          <w:lang w:eastAsia="ar-SA"/>
        </w:rPr>
        <w:t xml:space="preserve">Slijedom navedenog, može se zaključiti da trenutno ustrojeni sustav civilne zaštite na području </w:t>
      </w:r>
      <w:r>
        <w:rPr>
          <w:rFonts w:eastAsia="Calibri" w:cstheme="minorHAnsi"/>
          <w:sz w:val="24"/>
          <w:szCs w:val="24"/>
          <w:lang w:eastAsia="ar-SA"/>
        </w:rPr>
        <w:t xml:space="preserve">Općine </w:t>
      </w:r>
      <w:r w:rsidRPr="00A005B7">
        <w:rPr>
          <w:rFonts w:eastAsia="Calibri" w:cstheme="minorHAnsi"/>
          <w:sz w:val="24"/>
          <w:szCs w:val="24"/>
          <w:lang w:eastAsia="ar-SA"/>
        </w:rPr>
        <w:t>Sveti Petar Orehovec</w:t>
      </w:r>
      <w:r w:rsidRPr="00D1152B">
        <w:rPr>
          <w:rFonts w:eastAsia="Calibri" w:cstheme="minorHAnsi"/>
          <w:sz w:val="24"/>
          <w:szCs w:val="24"/>
          <w:lang w:eastAsia="ar-SA"/>
        </w:rPr>
        <w:t xml:space="preserve"> omogućava izvršavanje zadaća u sustavu civilne zaštite.</w:t>
      </w:r>
    </w:p>
    <w:p w14:paraId="120C701D" w14:textId="3EC6BA94" w:rsidR="00D566C7" w:rsidRPr="00755080" w:rsidRDefault="00D566C7" w:rsidP="00755080">
      <w:pPr>
        <w:spacing w:after="120" w:line="276" w:lineRule="auto"/>
        <w:ind w:firstLine="708"/>
        <w:jc w:val="center"/>
        <w:rPr>
          <w:rFonts w:eastAsia="Calibri" w:cstheme="minorHAnsi"/>
          <w:sz w:val="24"/>
          <w:szCs w:val="24"/>
          <w:lang w:eastAsia="ar-SA"/>
        </w:rPr>
      </w:pPr>
      <w:r w:rsidRPr="00D566C7">
        <w:rPr>
          <w:rFonts w:eastAsia="Calibri" w:cstheme="minorHAnsi"/>
          <w:b/>
          <w:sz w:val="24"/>
          <w:szCs w:val="24"/>
          <w:lang w:val="pl-PL" w:eastAsia="ar-SA"/>
        </w:rPr>
        <w:t xml:space="preserve">OPĆINSKO VIJEĆE OPĆINE </w:t>
      </w:r>
      <w:r w:rsidR="005B5B37">
        <w:rPr>
          <w:rFonts w:eastAsia="Calibri" w:cstheme="minorHAnsi"/>
          <w:b/>
          <w:sz w:val="24"/>
          <w:szCs w:val="24"/>
          <w:lang w:val="pl-PL" w:eastAsia="ar-SA"/>
        </w:rPr>
        <w:t>SVETI PETAR OREHOVEC</w:t>
      </w:r>
    </w:p>
    <w:p w14:paraId="16D44C44" w14:textId="77777777" w:rsidR="00755080" w:rsidRDefault="00755080" w:rsidP="009A5F4D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</w:p>
    <w:p w14:paraId="35D16D55" w14:textId="3618E330" w:rsidR="00755080" w:rsidRDefault="00755080" w:rsidP="00755080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KLASA: </w:t>
      </w:r>
      <w:r w:rsidR="0013296E">
        <w:rPr>
          <w:rFonts w:eastAsia="Calibri" w:cstheme="minorHAnsi"/>
          <w:sz w:val="24"/>
          <w:szCs w:val="24"/>
          <w:lang w:val="pl-PL" w:eastAsia="ar-SA"/>
        </w:rPr>
        <w:t>240-01/25-01/</w:t>
      </w:r>
      <w:r w:rsidR="00186AE1">
        <w:rPr>
          <w:rFonts w:eastAsia="Calibri" w:cstheme="minorHAnsi"/>
          <w:sz w:val="24"/>
          <w:szCs w:val="24"/>
          <w:lang w:val="pl-PL" w:eastAsia="ar-SA"/>
        </w:rPr>
        <w:t>03</w:t>
      </w:r>
    </w:p>
    <w:p w14:paraId="61FC4D32" w14:textId="2F1CDBEB" w:rsidR="0013296E" w:rsidRDefault="0013296E" w:rsidP="00755080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>URBROJ: 2137-20-25-1</w:t>
      </w:r>
    </w:p>
    <w:p w14:paraId="4D59D572" w14:textId="23AF87A4" w:rsidR="0013296E" w:rsidRDefault="0013296E" w:rsidP="00755080">
      <w:pPr>
        <w:spacing w:after="0" w:line="276" w:lineRule="auto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Sveti Petar Orehovec, </w:t>
      </w:r>
      <w:r w:rsidR="00186AE1">
        <w:rPr>
          <w:rFonts w:eastAsia="Calibri" w:cstheme="minorHAnsi"/>
          <w:sz w:val="24"/>
          <w:szCs w:val="24"/>
          <w:lang w:val="pl-PL" w:eastAsia="ar-SA"/>
        </w:rPr>
        <w:t>8</w:t>
      </w:r>
      <w:r w:rsidR="005D61D1">
        <w:rPr>
          <w:rFonts w:eastAsia="Calibri" w:cstheme="minorHAnsi"/>
          <w:sz w:val="24"/>
          <w:szCs w:val="24"/>
          <w:lang w:val="pl-PL" w:eastAsia="ar-SA"/>
        </w:rPr>
        <w:t xml:space="preserve">. </w:t>
      </w:r>
      <w:r w:rsidR="005B4C5F">
        <w:rPr>
          <w:rFonts w:eastAsia="Calibri" w:cstheme="minorHAnsi"/>
          <w:sz w:val="24"/>
          <w:szCs w:val="24"/>
          <w:lang w:val="pl-PL" w:eastAsia="ar-SA"/>
        </w:rPr>
        <w:t>prosinca</w:t>
      </w:r>
      <w:r w:rsidR="005D61D1">
        <w:rPr>
          <w:rFonts w:eastAsia="Calibri" w:cstheme="minorHAnsi"/>
          <w:sz w:val="24"/>
          <w:szCs w:val="24"/>
          <w:lang w:val="pl-PL" w:eastAsia="ar-SA"/>
        </w:rPr>
        <w:t xml:space="preserve"> 2025.</w:t>
      </w:r>
    </w:p>
    <w:p w14:paraId="2D9F0408" w14:textId="697E856C" w:rsidR="00755080" w:rsidRDefault="009A5F4D" w:rsidP="009A5F4D">
      <w:pPr>
        <w:spacing w:after="0" w:line="276" w:lineRule="auto"/>
        <w:ind w:left="2124" w:firstLine="708"/>
        <w:jc w:val="center"/>
        <w:rPr>
          <w:rFonts w:eastAsia="Calibri" w:cstheme="minorHAnsi"/>
          <w:sz w:val="24"/>
          <w:szCs w:val="24"/>
          <w:lang w:val="pl-PL"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                  </w:t>
      </w:r>
    </w:p>
    <w:p w14:paraId="63916437" w14:textId="51DE0EB6" w:rsidR="00D566C7" w:rsidRPr="00755080" w:rsidRDefault="00755080" w:rsidP="009A5F4D">
      <w:pPr>
        <w:spacing w:after="0" w:line="276" w:lineRule="auto"/>
        <w:ind w:left="2124" w:firstLine="708"/>
        <w:jc w:val="center"/>
        <w:rPr>
          <w:rFonts w:eastAsia="Calibri" w:cstheme="minorHAnsi"/>
          <w:b/>
          <w:bCs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val="pl-PL" w:eastAsia="ar-SA"/>
        </w:rPr>
        <w:t xml:space="preserve">         </w:t>
      </w:r>
      <w:r w:rsidR="00D566C7" w:rsidRPr="00755080">
        <w:rPr>
          <w:rFonts w:eastAsia="Calibri" w:cstheme="minorHAnsi"/>
          <w:b/>
          <w:bCs/>
          <w:sz w:val="24"/>
          <w:szCs w:val="24"/>
          <w:lang w:val="pl-PL" w:eastAsia="ar-SA"/>
        </w:rPr>
        <w:t>Predsjednik</w:t>
      </w:r>
      <w:r w:rsidRPr="00755080">
        <w:rPr>
          <w:rFonts w:eastAsia="Calibri" w:cstheme="minorHAnsi"/>
          <w:b/>
          <w:bCs/>
          <w:sz w:val="24"/>
          <w:szCs w:val="24"/>
          <w:lang w:val="pl-PL" w:eastAsia="ar-SA"/>
        </w:rPr>
        <w:t>:</w:t>
      </w:r>
    </w:p>
    <w:bookmarkEnd w:id="1"/>
    <w:p w14:paraId="75D4C2BC" w14:textId="6A0DC88F" w:rsidR="00F6632E" w:rsidRPr="003458E6" w:rsidRDefault="00755080" w:rsidP="00755080">
      <w:pPr>
        <w:tabs>
          <w:tab w:val="left" w:pos="5535"/>
        </w:tabs>
      </w:pPr>
      <w:r>
        <w:tab/>
        <w:t>Josip Međan</w:t>
      </w:r>
    </w:p>
    <w:sectPr w:rsidR="00F6632E" w:rsidRPr="003458E6" w:rsidSect="00731F0F"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3250" w14:textId="77777777" w:rsidR="0064238F" w:rsidRDefault="0064238F" w:rsidP="00F27FBF">
      <w:pPr>
        <w:spacing w:after="0" w:line="240" w:lineRule="auto"/>
      </w:pPr>
      <w:r>
        <w:separator/>
      </w:r>
    </w:p>
  </w:endnote>
  <w:endnote w:type="continuationSeparator" w:id="0">
    <w:p w14:paraId="1BB6F01C" w14:textId="77777777" w:rsidR="0064238F" w:rsidRDefault="0064238F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ndale Sans UI">
    <w:charset w:val="00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5" w:usb1="080F0000" w:usb2="00000010" w:usb3="00000000" w:csb0="0006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BEFE83C" w14:textId="76AED5DB" w:rsidR="00091A56" w:rsidRPr="00D566C7" w:rsidRDefault="00091A56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D566C7">
          <w:rPr>
            <w:rFonts w:asciiTheme="minorHAnsi" w:hAnsiTheme="minorHAnsi" w:cstheme="minorHAnsi"/>
            <w:sz w:val="24"/>
            <w:szCs w:val="24"/>
          </w:rPr>
          <w:t>2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091A56" w:rsidRDefault="00091A56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6898" w14:textId="77777777" w:rsidR="0064238F" w:rsidRDefault="0064238F" w:rsidP="00F27FBF">
      <w:pPr>
        <w:spacing w:after="0" w:line="240" w:lineRule="auto"/>
      </w:pPr>
      <w:r>
        <w:separator/>
      </w:r>
    </w:p>
  </w:footnote>
  <w:footnote w:type="continuationSeparator" w:id="0">
    <w:p w14:paraId="23115538" w14:textId="77777777" w:rsidR="0064238F" w:rsidRDefault="0064238F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9CA"/>
    <w:multiLevelType w:val="hybridMultilevel"/>
    <w:tmpl w:val="817257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86365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191281"/>
    <w:multiLevelType w:val="hybridMultilevel"/>
    <w:tmpl w:val="24E000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D7A14"/>
    <w:multiLevelType w:val="hybridMultilevel"/>
    <w:tmpl w:val="29C8463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76E4"/>
    <w:multiLevelType w:val="hybridMultilevel"/>
    <w:tmpl w:val="B914DF8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5074C"/>
    <w:multiLevelType w:val="hybridMultilevel"/>
    <w:tmpl w:val="1AC0B562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763019"/>
    <w:multiLevelType w:val="hybridMultilevel"/>
    <w:tmpl w:val="BD225940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0" w15:restartNumberingAfterBreak="0">
    <w:nsid w:val="3D471915"/>
    <w:multiLevelType w:val="hybridMultilevel"/>
    <w:tmpl w:val="DAF815A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E2A198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D75E5"/>
    <w:multiLevelType w:val="hybridMultilevel"/>
    <w:tmpl w:val="3F30618C"/>
    <w:lvl w:ilvl="0" w:tplc="03262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56E56"/>
    <w:multiLevelType w:val="hybridMultilevel"/>
    <w:tmpl w:val="6556129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6D5F"/>
    <w:multiLevelType w:val="hybridMultilevel"/>
    <w:tmpl w:val="395A992C"/>
    <w:lvl w:ilvl="0" w:tplc="73A05AA2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A5515"/>
    <w:multiLevelType w:val="hybridMultilevel"/>
    <w:tmpl w:val="A7FAC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D6520"/>
    <w:multiLevelType w:val="hybridMultilevel"/>
    <w:tmpl w:val="EEAE102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A4D93"/>
    <w:multiLevelType w:val="hybridMultilevel"/>
    <w:tmpl w:val="6DAA6E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71F7C"/>
    <w:multiLevelType w:val="hybridMultilevel"/>
    <w:tmpl w:val="439E6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00629"/>
    <w:multiLevelType w:val="hybridMultilevel"/>
    <w:tmpl w:val="0D1C2A2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854B0"/>
    <w:multiLevelType w:val="hybridMultilevel"/>
    <w:tmpl w:val="6B42591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56CC9"/>
    <w:multiLevelType w:val="hybridMultilevel"/>
    <w:tmpl w:val="7884CDD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5A1F2B95"/>
    <w:multiLevelType w:val="hybridMultilevel"/>
    <w:tmpl w:val="47B8BFA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C04D8"/>
    <w:multiLevelType w:val="hybridMultilevel"/>
    <w:tmpl w:val="1C9E3616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306F"/>
    <w:multiLevelType w:val="hybridMultilevel"/>
    <w:tmpl w:val="BBB46FF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F6001"/>
    <w:multiLevelType w:val="hybridMultilevel"/>
    <w:tmpl w:val="BD969C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C618D4"/>
    <w:multiLevelType w:val="hybridMultilevel"/>
    <w:tmpl w:val="1D54AA32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62ABB"/>
    <w:multiLevelType w:val="hybridMultilevel"/>
    <w:tmpl w:val="231A246C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5018">
    <w:abstractNumId w:val="9"/>
  </w:num>
  <w:num w:numId="2" w16cid:durableId="721365432">
    <w:abstractNumId w:val="1"/>
  </w:num>
  <w:num w:numId="3" w16cid:durableId="1936858135">
    <w:abstractNumId w:val="15"/>
  </w:num>
  <w:num w:numId="4" w16cid:durableId="625282238">
    <w:abstractNumId w:val="35"/>
  </w:num>
  <w:num w:numId="5" w16cid:durableId="1350107474">
    <w:abstractNumId w:val="32"/>
  </w:num>
  <w:num w:numId="6" w16cid:durableId="814686439">
    <w:abstractNumId w:val="8"/>
  </w:num>
  <w:num w:numId="7" w16cid:durableId="857356807">
    <w:abstractNumId w:val="16"/>
  </w:num>
  <w:num w:numId="8" w16cid:durableId="733088881">
    <w:abstractNumId w:val="10"/>
  </w:num>
  <w:num w:numId="9" w16cid:durableId="1027176431">
    <w:abstractNumId w:val="17"/>
  </w:num>
  <w:num w:numId="10" w16cid:durableId="2069916595">
    <w:abstractNumId w:val="2"/>
  </w:num>
  <w:num w:numId="11" w16cid:durableId="1732579851">
    <w:abstractNumId w:val="20"/>
  </w:num>
  <w:num w:numId="12" w16cid:durableId="1117604615">
    <w:abstractNumId w:val="13"/>
  </w:num>
  <w:num w:numId="13" w16cid:durableId="1209491008">
    <w:abstractNumId w:val="4"/>
  </w:num>
  <w:num w:numId="14" w16cid:durableId="320817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1144150">
    <w:abstractNumId w:val="21"/>
  </w:num>
  <w:num w:numId="16" w16cid:durableId="2030182798">
    <w:abstractNumId w:val="18"/>
  </w:num>
  <w:num w:numId="17" w16cid:durableId="1968048425">
    <w:abstractNumId w:val="33"/>
  </w:num>
  <w:num w:numId="18" w16cid:durableId="1382364497">
    <w:abstractNumId w:val="12"/>
  </w:num>
  <w:num w:numId="19" w16cid:durableId="638999854">
    <w:abstractNumId w:val="31"/>
  </w:num>
  <w:num w:numId="20" w16cid:durableId="2084569953">
    <w:abstractNumId w:val="7"/>
  </w:num>
  <w:num w:numId="21" w16cid:durableId="109394396">
    <w:abstractNumId w:val="30"/>
  </w:num>
  <w:num w:numId="22" w16cid:durableId="1108889501">
    <w:abstractNumId w:val="23"/>
  </w:num>
  <w:num w:numId="23" w16cid:durableId="1862429434">
    <w:abstractNumId w:val="14"/>
  </w:num>
  <w:num w:numId="24" w16cid:durableId="564800823">
    <w:abstractNumId w:val="0"/>
  </w:num>
  <w:num w:numId="25" w16cid:durableId="216749997">
    <w:abstractNumId w:val="11"/>
  </w:num>
  <w:num w:numId="26" w16cid:durableId="763771210">
    <w:abstractNumId w:val="36"/>
  </w:num>
  <w:num w:numId="27" w16cid:durableId="851071242">
    <w:abstractNumId w:val="6"/>
  </w:num>
  <w:num w:numId="28" w16cid:durableId="29767172">
    <w:abstractNumId w:val="37"/>
  </w:num>
  <w:num w:numId="29" w16cid:durableId="1673678351">
    <w:abstractNumId w:val="22"/>
  </w:num>
  <w:num w:numId="30" w16cid:durableId="1217159571">
    <w:abstractNumId w:val="5"/>
  </w:num>
  <w:num w:numId="31" w16cid:durableId="1851484509">
    <w:abstractNumId w:val="19"/>
  </w:num>
  <w:num w:numId="32" w16cid:durableId="688606672">
    <w:abstractNumId w:val="34"/>
  </w:num>
  <w:num w:numId="33" w16cid:durableId="114447096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23"/>
    <w:rsid w:val="00002065"/>
    <w:rsid w:val="000026E2"/>
    <w:rsid w:val="00006A59"/>
    <w:rsid w:val="00006F90"/>
    <w:rsid w:val="00007BD6"/>
    <w:rsid w:val="00014FD7"/>
    <w:rsid w:val="000161D5"/>
    <w:rsid w:val="00017957"/>
    <w:rsid w:val="000207D8"/>
    <w:rsid w:val="00020862"/>
    <w:rsid w:val="000215BC"/>
    <w:rsid w:val="000218B0"/>
    <w:rsid w:val="0002303D"/>
    <w:rsid w:val="0002363B"/>
    <w:rsid w:val="000248CF"/>
    <w:rsid w:val="000252CA"/>
    <w:rsid w:val="00025357"/>
    <w:rsid w:val="00026252"/>
    <w:rsid w:val="000266A8"/>
    <w:rsid w:val="000268ED"/>
    <w:rsid w:val="0003093C"/>
    <w:rsid w:val="00032695"/>
    <w:rsid w:val="0003506F"/>
    <w:rsid w:val="000354F2"/>
    <w:rsid w:val="000410AC"/>
    <w:rsid w:val="000410B2"/>
    <w:rsid w:val="000411DC"/>
    <w:rsid w:val="0004341B"/>
    <w:rsid w:val="00043D38"/>
    <w:rsid w:val="00045F59"/>
    <w:rsid w:val="00050104"/>
    <w:rsid w:val="0005085A"/>
    <w:rsid w:val="000526B8"/>
    <w:rsid w:val="000531F6"/>
    <w:rsid w:val="00053BD3"/>
    <w:rsid w:val="00055418"/>
    <w:rsid w:val="0006119B"/>
    <w:rsid w:val="00063B2F"/>
    <w:rsid w:val="000644AC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3DEA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1A56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764F"/>
    <w:rsid w:val="000B7AC0"/>
    <w:rsid w:val="000C03D5"/>
    <w:rsid w:val="000C0CD9"/>
    <w:rsid w:val="000C16B7"/>
    <w:rsid w:val="000C192B"/>
    <w:rsid w:val="000C3FEA"/>
    <w:rsid w:val="000C5EEC"/>
    <w:rsid w:val="000C60F6"/>
    <w:rsid w:val="000D12BE"/>
    <w:rsid w:val="000D298D"/>
    <w:rsid w:val="000D2AF4"/>
    <w:rsid w:val="000D3353"/>
    <w:rsid w:val="000D490C"/>
    <w:rsid w:val="000E01CD"/>
    <w:rsid w:val="000E2045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6EE4"/>
    <w:rsid w:val="000E7D0A"/>
    <w:rsid w:val="000F04A0"/>
    <w:rsid w:val="000F2DB0"/>
    <w:rsid w:val="000F3460"/>
    <w:rsid w:val="000F3B7E"/>
    <w:rsid w:val="000F5142"/>
    <w:rsid w:val="000F6085"/>
    <w:rsid w:val="000F764D"/>
    <w:rsid w:val="000F76B3"/>
    <w:rsid w:val="00100A99"/>
    <w:rsid w:val="00102900"/>
    <w:rsid w:val="00102B8D"/>
    <w:rsid w:val="00102FCD"/>
    <w:rsid w:val="0010430E"/>
    <w:rsid w:val="001044CA"/>
    <w:rsid w:val="00104630"/>
    <w:rsid w:val="001048CC"/>
    <w:rsid w:val="00105267"/>
    <w:rsid w:val="00105BB2"/>
    <w:rsid w:val="00107557"/>
    <w:rsid w:val="00112BBB"/>
    <w:rsid w:val="001132BD"/>
    <w:rsid w:val="001137BF"/>
    <w:rsid w:val="0011381E"/>
    <w:rsid w:val="00113DC1"/>
    <w:rsid w:val="00113DCC"/>
    <w:rsid w:val="00113F42"/>
    <w:rsid w:val="001142F3"/>
    <w:rsid w:val="001147AA"/>
    <w:rsid w:val="001157F2"/>
    <w:rsid w:val="001207C1"/>
    <w:rsid w:val="00121ABA"/>
    <w:rsid w:val="00122288"/>
    <w:rsid w:val="0012250A"/>
    <w:rsid w:val="00123371"/>
    <w:rsid w:val="00123F6F"/>
    <w:rsid w:val="001249AD"/>
    <w:rsid w:val="00124E6F"/>
    <w:rsid w:val="0012666C"/>
    <w:rsid w:val="001317F7"/>
    <w:rsid w:val="00131BC8"/>
    <w:rsid w:val="001324CC"/>
    <w:rsid w:val="0013296E"/>
    <w:rsid w:val="00132D9A"/>
    <w:rsid w:val="001342E6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E29"/>
    <w:rsid w:val="00154B57"/>
    <w:rsid w:val="001568C4"/>
    <w:rsid w:val="0015692A"/>
    <w:rsid w:val="00156DF4"/>
    <w:rsid w:val="001570C0"/>
    <w:rsid w:val="0016283F"/>
    <w:rsid w:val="00162F69"/>
    <w:rsid w:val="00163AAA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773AE"/>
    <w:rsid w:val="00180389"/>
    <w:rsid w:val="0018125B"/>
    <w:rsid w:val="00183227"/>
    <w:rsid w:val="001836CA"/>
    <w:rsid w:val="001840E7"/>
    <w:rsid w:val="001846C3"/>
    <w:rsid w:val="00184A27"/>
    <w:rsid w:val="00184F1F"/>
    <w:rsid w:val="00186AE1"/>
    <w:rsid w:val="00190A30"/>
    <w:rsid w:val="00190BB6"/>
    <w:rsid w:val="00191CEC"/>
    <w:rsid w:val="00193BE3"/>
    <w:rsid w:val="001942A8"/>
    <w:rsid w:val="0019442E"/>
    <w:rsid w:val="00194581"/>
    <w:rsid w:val="00194E52"/>
    <w:rsid w:val="00195B0E"/>
    <w:rsid w:val="00195D75"/>
    <w:rsid w:val="001969EC"/>
    <w:rsid w:val="001A0250"/>
    <w:rsid w:val="001A0E10"/>
    <w:rsid w:val="001A0E9F"/>
    <w:rsid w:val="001A15D8"/>
    <w:rsid w:val="001A1FDE"/>
    <w:rsid w:val="001A28A1"/>
    <w:rsid w:val="001A2A17"/>
    <w:rsid w:val="001A36E9"/>
    <w:rsid w:val="001A3C09"/>
    <w:rsid w:val="001A54DB"/>
    <w:rsid w:val="001A7CCC"/>
    <w:rsid w:val="001B144E"/>
    <w:rsid w:val="001B16D6"/>
    <w:rsid w:val="001B2AF3"/>
    <w:rsid w:val="001B3D86"/>
    <w:rsid w:val="001B3E0B"/>
    <w:rsid w:val="001B531A"/>
    <w:rsid w:val="001B736A"/>
    <w:rsid w:val="001B75E0"/>
    <w:rsid w:val="001C2117"/>
    <w:rsid w:val="001C4776"/>
    <w:rsid w:val="001C5175"/>
    <w:rsid w:val="001C521D"/>
    <w:rsid w:val="001C6215"/>
    <w:rsid w:val="001C77D3"/>
    <w:rsid w:val="001C7ACF"/>
    <w:rsid w:val="001C7B2C"/>
    <w:rsid w:val="001D04C6"/>
    <w:rsid w:val="001D0872"/>
    <w:rsid w:val="001D25DF"/>
    <w:rsid w:val="001D2AF8"/>
    <w:rsid w:val="001D2CFA"/>
    <w:rsid w:val="001D4354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E7842"/>
    <w:rsid w:val="001F43E0"/>
    <w:rsid w:val="001F5773"/>
    <w:rsid w:val="001F638C"/>
    <w:rsid w:val="001F6466"/>
    <w:rsid w:val="001F762A"/>
    <w:rsid w:val="001F766F"/>
    <w:rsid w:val="00203108"/>
    <w:rsid w:val="00203BBD"/>
    <w:rsid w:val="002066B2"/>
    <w:rsid w:val="00206A5E"/>
    <w:rsid w:val="00212390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636B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CA3"/>
    <w:rsid w:val="00250725"/>
    <w:rsid w:val="00250883"/>
    <w:rsid w:val="002508A1"/>
    <w:rsid w:val="0025231C"/>
    <w:rsid w:val="00255222"/>
    <w:rsid w:val="002564F9"/>
    <w:rsid w:val="00257C0D"/>
    <w:rsid w:val="00260FD0"/>
    <w:rsid w:val="00262A5D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4513"/>
    <w:rsid w:val="00276801"/>
    <w:rsid w:val="00277C81"/>
    <w:rsid w:val="00282927"/>
    <w:rsid w:val="002839B7"/>
    <w:rsid w:val="00284756"/>
    <w:rsid w:val="00284C20"/>
    <w:rsid w:val="00284ED9"/>
    <w:rsid w:val="0028560F"/>
    <w:rsid w:val="00285970"/>
    <w:rsid w:val="0028790D"/>
    <w:rsid w:val="00290019"/>
    <w:rsid w:val="002900BD"/>
    <w:rsid w:val="002914F5"/>
    <w:rsid w:val="00291776"/>
    <w:rsid w:val="00291CC1"/>
    <w:rsid w:val="00292A8A"/>
    <w:rsid w:val="00294292"/>
    <w:rsid w:val="00294AAE"/>
    <w:rsid w:val="0029659D"/>
    <w:rsid w:val="00297713"/>
    <w:rsid w:val="002A0218"/>
    <w:rsid w:val="002A0C3F"/>
    <w:rsid w:val="002A1899"/>
    <w:rsid w:val="002A284B"/>
    <w:rsid w:val="002A4CC2"/>
    <w:rsid w:val="002A4D3E"/>
    <w:rsid w:val="002A50E4"/>
    <w:rsid w:val="002A61BB"/>
    <w:rsid w:val="002A6918"/>
    <w:rsid w:val="002A7C43"/>
    <w:rsid w:val="002B1FD5"/>
    <w:rsid w:val="002B3A2A"/>
    <w:rsid w:val="002B7A1F"/>
    <w:rsid w:val="002B7C32"/>
    <w:rsid w:val="002B7FD2"/>
    <w:rsid w:val="002C0BC3"/>
    <w:rsid w:val="002C0FAC"/>
    <w:rsid w:val="002C19D7"/>
    <w:rsid w:val="002C1CCF"/>
    <w:rsid w:val="002C2DE2"/>
    <w:rsid w:val="002C5F5A"/>
    <w:rsid w:val="002C6733"/>
    <w:rsid w:val="002C7416"/>
    <w:rsid w:val="002D181A"/>
    <w:rsid w:val="002D184B"/>
    <w:rsid w:val="002D1F31"/>
    <w:rsid w:val="002D2DC5"/>
    <w:rsid w:val="002D3705"/>
    <w:rsid w:val="002D467D"/>
    <w:rsid w:val="002D5B59"/>
    <w:rsid w:val="002D64F3"/>
    <w:rsid w:val="002D65A5"/>
    <w:rsid w:val="002D6621"/>
    <w:rsid w:val="002D76AE"/>
    <w:rsid w:val="002E22A2"/>
    <w:rsid w:val="002E3554"/>
    <w:rsid w:val="002E3AFC"/>
    <w:rsid w:val="002E431B"/>
    <w:rsid w:val="002E4A0A"/>
    <w:rsid w:val="002E5E7A"/>
    <w:rsid w:val="002E7C02"/>
    <w:rsid w:val="002F173F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9A5"/>
    <w:rsid w:val="0030498D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52A2"/>
    <w:rsid w:val="00335E41"/>
    <w:rsid w:val="0033726C"/>
    <w:rsid w:val="0033776A"/>
    <w:rsid w:val="003413E1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95"/>
    <w:rsid w:val="003500F5"/>
    <w:rsid w:val="0035053E"/>
    <w:rsid w:val="00352125"/>
    <w:rsid w:val="00352623"/>
    <w:rsid w:val="00353CC9"/>
    <w:rsid w:val="00353D20"/>
    <w:rsid w:val="00355353"/>
    <w:rsid w:val="00360193"/>
    <w:rsid w:val="00360D8C"/>
    <w:rsid w:val="00361182"/>
    <w:rsid w:val="00361F04"/>
    <w:rsid w:val="00362556"/>
    <w:rsid w:val="00362ADF"/>
    <w:rsid w:val="00363E9B"/>
    <w:rsid w:val="003657A8"/>
    <w:rsid w:val="003657ED"/>
    <w:rsid w:val="003668A6"/>
    <w:rsid w:val="00366966"/>
    <w:rsid w:val="00371368"/>
    <w:rsid w:val="00371490"/>
    <w:rsid w:val="0037158E"/>
    <w:rsid w:val="00372FB9"/>
    <w:rsid w:val="0037486C"/>
    <w:rsid w:val="003766F7"/>
    <w:rsid w:val="00377377"/>
    <w:rsid w:val="00377A60"/>
    <w:rsid w:val="00377E25"/>
    <w:rsid w:val="0038084B"/>
    <w:rsid w:val="00380E5D"/>
    <w:rsid w:val="00381A8C"/>
    <w:rsid w:val="00381B5E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550"/>
    <w:rsid w:val="0039366A"/>
    <w:rsid w:val="003941F5"/>
    <w:rsid w:val="003945FB"/>
    <w:rsid w:val="003948D7"/>
    <w:rsid w:val="003961B6"/>
    <w:rsid w:val="0039658C"/>
    <w:rsid w:val="00396F7D"/>
    <w:rsid w:val="003A0304"/>
    <w:rsid w:val="003A11CE"/>
    <w:rsid w:val="003A3EBC"/>
    <w:rsid w:val="003A4899"/>
    <w:rsid w:val="003A518F"/>
    <w:rsid w:val="003A52A0"/>
    <w:rsid w:val="003A546C"/>
    <w:rsid w:val="003A73B7"/>
    <w:rsid w:val="003B0A0C"/>
    <w:rsid w:val="003B2096"/>
    <w:rsid w:val="003B2170"/>
    <w:rsid w:val="003B279A"/>
    <w:rsid w:val="003B2884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D96"/>
    <w:rsid w:val="003D3107"/>
    <w:rsid w:val="003D3ACD"/>
    <w:rsid w:val="003D4463"/>
    <w:rsid w:val="003D49AC"/>
    <w:rsid w:val="003D5B37"/>
    <w:rsid w:val="003D5E74"/>
    <w:rsid w:val="003D6317"/>
    <w:rsid w:val="003D762C"/>
    <w:rsid w:val="003D7DD9"/>
    <w:rsid w:val="003E2552"/>
    <w:rsid w:val="003E286D"/>
    <w:rsid w:val="003E3B1B"/>
    <w:rsid w:val="003E4827"/>
    <w:rsid w:val="003E4D92"/>
    <w:rsid w:val="003E5EEC"/>
    <w:rsid w:val="003E5F28"/>
    <w:rsid w:val="003E720F"/>
    <w:rsid w:val="003E7ADB"/>
    <w:rsid w:val="003F0E3E"/>
    <w:rsid w:val="003F1E99"/>
    <w:rsid w:val="003F2E64"/>
    <w:rsid w:val="003F2F0C"/>
    <w:rsid w:val="003F4A6F"/>
    <w:rsid w:val="003F4C55"/>
    <w:rsid w:val="003F634C"/>
    <w:rsid w:val="003F7CC6"/>
    <w:rsid w:val="003F7D8B"/>
    <w:rsid w:val="00401EBB"/>
    <w:rsid w:val="0040263E"/>
    <w:rsid w:val="0040346F"/>
    <w:rsid w:val="00403553"/>
    <w:rsid w:val="0040468A"/>
    <w:rsid w:val="0040679C"/>
    <w:rsid w:val="00407203"/>
    <w:rsid w:val="004104C0"/>
    <w:rsid w:val="00411362"/>
    <w:rsid w:val="00411875"/>
    <w:rsid w:val="00411AA7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31B30"/>
    <w:rsid w:val="004334EA"/>
    <w:rsid w:val="004341F4"/>
    <w:rsid w:val="00434F2F"/>
    <w:rsid w:val="004356D1"/>
    <w:rsid w:val="0043593E"/>
    <w:rsid w:val="00441FCF"/>
    <w:rsid w:val="00442968"/>
    <w:rsid w:val="0044395B"/>
    <w:rsid w:val="00444D99"/>
    <w:rsid w:val="00445249"/>
    <w:rsid w:val="00451A1E"/>
    <w:rsid w:val="004559B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67E92"/>
    <w:rsid w:val="004700EE"/>
    <w:rsid w:val="00472579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358"/>
    <w:rsid w:val="00490BB8"/>
    <w:rsid w:val="00490DF3"/>
    <w:rsid w:val="00490F56"/>
    <w:rsid w:val="004911A5"/>
    <w:rsid w:val="0049282F"/>
    <w:rsid w:val="00492C9F"/>
    <w:rsid w:val="0049346D"/>
    <w:rsid w:val="00494F6B"/>
    <w:rsid w:val="00495B83"/>
    <w:rsid w:val="004962DA"/>
    <w:rsid w:val="004974D2"/>
    <w:rsid w:val="00497DE9"/>
    <w:rsid w:val="004A0E0E"/>
    <w:rsid w:val="004A1ABB"/>
    <w:rsid w:val="004A20A5"/>
    <w:rsid w:val="004A2253"/>
    <w:rsid w:val="004A27D7"/>
    <w:rsid w:val="004A2B6C"/>
    <w:rsid w:val="004A333F"/>
    <w:rsid w:val="004A34F0"/>
    <w:rsid w:val="004A460A"/>
    <w:rsid w:val="004A56A7"/>
    <w:rsid w:val="004B00DC"/>
    <w:rsid w:val="004B111C"/>
    <w:rsid w:val="004B1A24"/>
    <w:rsid w:val="004B1FE8"/>
    <w:rsid w:val="004B3442"/>
    <w:rsid w:val="004B707B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5C0"/>
    <w:rsid w:val="004E6EE6"/>
    <w:rsid w:val="004E799B"/>
    <w:rsid w:val="004F2EDD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553C"/>
    <w:rsid w:val="00516949"/>
    <w:rsid w:val="00516DD2"/>
    <w:rsid w:val="00517632"/>
    <w:rsid w:val="005207C7"/>
    <w:rsid w:val="00521D38"/>
    <w:rsid w:val="00523974"/>
    <w:rsid w:val="00523E00"/>
    <w:rsid w:val="005258DD"/>
    <w:rsid w:val="00525E05"/>
    <w:rsid w:val="00526854"/>
    <w:rsid w:val="005270B5"/>
    <w:rsid w:val="00527D16"/>
    <w:rsid w:val="00530FA8"/>
    <w:rsid w:val="00531E9B"/>
    <w:rsid w:val="005333EA"/>
    <w:rsid w:val="00534256"/>
    <w:rsid w:val="00537500"/>
    <w:rsid w:val="00537F9A"/>
    <w:rsid w:val="005405C2"/>
    <w:rsid w:val="00540875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574B"/>
    <w:rsid w:val="005568C8"/>
    <w:rsid w:val="00556B51"/>
    <w:rsid w:val="00556E94"/>
    <w:rsid w:val="00557C88"/>
    <w:rsid w:val="005607B9"/>
    <w:rsid w:val="00560AA4"/>
    <w:rsid w:val="0056144C"/>
    <w:rsid w:val="00561EBA"/>
    <w:rsid w:val="00563C2C"/>
    <w:rsid w:val="00563E44"/>
    <w:rsid w:val="00564106"/>
    <w:rsid w:val="00566F23"/>
    <w:rsid w:val="00567948"/>
    <w:rsid w:val="005717FB"/>
    <w:rsid w:val="00571D26"/>
    <w:rsid w:val="0057397D"/>
    <w:rsid w:val="00574A48"/>
    <w:rsid w:val="00574FA4"/>
    <w:rsid w:val="00575268"/>
    <w:rsid w:val="00575FE2"/>
    <w:rsid w:val="005760B9"/>
    <w:rsid w:val="00577CE9"/>
    <w:rsid w:val="00580330"/>
    <w:rsid w:val="00580CBC"/>
    <w:rsid w:val="00581A11"/>
    <w:rsid w:val="00581FF2"/>
    <w:rsid w:val="00584BEB"/>
    <w:rsid w:val="00584EEE"/>
    <w:rsid w:val="00585D0C"/>
    <w:rsid w:val="00586599"/>
    <w:rsid w:val="005878E0"/>
    <w:rsid w:val="005905E8"/>
    <w:rsid w:val="00592777"/>
    <w:rsid w:val="00592851"/>
    <w:rsid w:val="005931B9"/>
    <w:rsid w:val="0059385E"/>
    <w:rsid w:val="005938D3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7E4B"/>
    <w:rsid w:val="005B0411"/>
    <w:rsid w:val="005B16C3"/>
    <w:rsid w:val="005B2252"/>
    <w:rsid w:val="005B30D4"/>
    <w:rsid w:val="005B32DF"/>
    <w:rsid w:val="005B3A15"/>
    <w:rsid w:val="005B471B"/>
    <w:rsid w:val="005B4A7A"/>
    <w:rsid w:val="005B4C5F"/>
    <w:rsid w:val="005B5B37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D61D1"/>
    <w:rsid w:val="005E03BC"/>
    <w:rsid w:val="005E064A"/>
    <w:rsid w:val="005E12E7"/>
    <w:rsid w:val="005E1582"/>
    <w:rsid w:val="005E188F"/>
    <w:rsid w:val="005E2682"/>
    <w:rsid w:val="005E3F1E"/>
    <w:rsid w:val="005E40D1"/>
    <w:rsid w:val="005E4FCF"/>
    <w:rsid w:val="005E54A7"/>
    <w:rsid w:val="005E5FA9"/>
    <w:rsid w:val="005F00D4"/>
    <w:rsid w:val="005F0D98"/>
    <w:rsid w:val="005F0FFF"/>
    <w:rsid w:val="005F3A83"/>
    <w:rsid w:val="005F3AD3"/>
    <w:rsid w:val="005F483E"/>
    <w:rsid w:val="005F4A73"/>
    <w:rsid w:val="005F7D0C"/>
    <w:rsid w:val="0060021A"/>
    <w:rsid w:val="00600289"/>
    <w:rsid w:val="00602489"/>
    <w:rsid w:val="00602F64"/>
    <w:rsid w:val="0060379A"/>
    <w:rsid w:val="00605AAA"/>
    <w:rsid w:val="006065F1"/>
    <w:rsid w:val="00611251"/>
    <w:rsid w:val="00611C84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30E3"/>
    <w:rsid w:val="0062513E"/>
    <w:rsid w:val="006256EA"/>
    <w:rsid w:val="00625B8A"/>
    <w:rsid w:val="00625DA7"/>
    <w:rsid w:val="00627A49"/>
    <w:rsid w:val="00627C81"/>
    <w:rsid w:val="00627DE4"/>
    <w:rsid w:val="006306BA"/>
    <w:rsid w:val="006320FE"/>
    <w:rsid w:val="00632858"/>
    <w:rsid w:val="00632B96"/>
    <w:rsid w:val="00633862"/>
    <w:rsid w:val="006373AD"/>
    <w:rsid w:val="006404F3"/>
    <w:rsid w:val="0064068A"/>
    <w:rsid w:val="0064165C"/>
    <w:rsid w:val="0064238F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0F2A"/>
    <w:rsid w:val="006622C7"/>
    <w:rsid w:val="00662440"/>
    <w:rsid w:val="00662E39"/>
    <w:rsid w:val="00664E42"/>
    <w:rsid w:val="0066589E"/>
    <w:rsid w:val="00666471"/>
    <w:rsid w:val="006676C6"/>
    <w:rsid w:val="0066795A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279"/>
    <w:rsid w:val="0068540F"/>
    <w:rsid w:val="0068622B"/>
    <w:rsid w:val="00686CBD"/>
    <w:rsid w:val="00686F6B"/>
    <w:rsid w:val="00687C41"/>
    <w:rsid w:val="00687F19"/>
    <w:rsid w:val="00690926"/>
    <w:rsid w:val="006909D2"/>
    <w:rsid w:val="00691FB0"/>
    <w:rsid w:val="0069261B"/>
    <w:rsid w:val="006935BA"/>
    <w:rsid w:val="00693FAF"/>
    <w:rsid w:val="00695C72"/>
    <w:rsid w:val="00695F58"/>
    <w:rsid w:val="0069613E"/>
    <w:rsid w:val="0069643F"/>
    <w:rsid w:val="0069649B"/>
    <w:rsid w:val="0069712B"/>
    <w:rsid w:val="00697BA6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FA1"/>
    <w:rsid w:val="006B4566"/>
    <w:rsid w:val="006B4D39"/>
    <w:rsid w:val="006B4F46"/>
    <w:rsid w:val="006B5132"/>
    <w:rsid w:val="006B645F"/>
    <w:rsid w:val="006B7CF2"/>
    <w:rsid w:val="006C0D3E"/>
    <w:rsid w:val="006C0DAF"/>
    <w:rsid w:val="006C1E10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304"/>
    <w:rsid w:val="006E79F8"/>
    <w:rsid w:val="006E7A50"/>
    <w:rsid w:val="006E7D15"/>
    <w:rsid w:val="006E7D9D"/>
    <w:rsid w:val="006F1184"/>
    <w:rsid w:val="006F257D"/>
    <w:rsid w:val="006F3029"/>
    <w:rsid w:val="006F6D6E"/>
    <w:rsid w:val="006F6E8D"/>
    <w:rsid w:val="006F6EDD"/>
    <w:rsid w:val="00700E18"/>
    <w:rsid w:val="00701908"/>
    <w:rsid w:val="00703311"/>
    <w:rsid w:val="007047E5"/>
    <w:rsid w:val="007057E7"/>
    <w:rsid w:val="007069A0"/>
    <w:rsid w:val="00707260"/>
    <w:rsid w:val="007072B4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4BDB"/>
    <w:rsid w:val="0071793A"/>
    <w:rsid w:val="0072035B"/>
    <w:rsid w:val="007203AD"/>
    <w:rsid w:val="00720B4D"/>
    <w:rsid w:val="00722B68"/>
    <w:rsid w:val="00724B2E"/>
    <w:rsid w:val="007251CF"/>
    <w:rsid w:val="00725CCE"/>
    <w:rsid w:val="00725F84"/>
    <w:rsid w:val="00726A7F"/>
    <w:rsid w:val="0072767F"/>
    <w:rsid w:val="00730EAE"/>
    <w:rsid w:val="0073172D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5DF6"/>
    <w:rsid w:val="00746684"/>
    <w:rsid w:val="0074674F"/>
    <w:rsid w:val="00747EF0"/>
    <w:rsid w:val="00750A4C"/>
    <w:rsid w:val="00751982"/>
    <w:rsid w:val="00751CC4"/>
    <w:rsid w:val="00751FBC"/>
    <w:rsid w:val="00753182"/>
    <w:rsid w:val="00754C48"/>
    <w:rsid w:val="00755080"/>
    <w:rsid w:val="007553FB"/>
    <w:rsid w:val="007572A5"/>
    <w:rsid w:val="007614AD"/>
    <w:rsid w:val="00762849"/>
    <w:rsid w:val="00765297"/>
    <w:rsid w:val="00766FCE"/>
    <w:rsid w:val="00767771"/>
    <w:rsid w:val="00771D24"/>
    <w:rsid w:val="007722A7"/>
    <w:rsid w:val="007726DD"/>
    <w:rsid w:val="0077506B"/>
    <w:rsid w:val="007751F9"/>
    <w:rsid w:val="00775AF6"/>
    <w:rsid w:val="007761A8"/>
    <w:rsid w:val="007807EE"/>
    <w:rsid w:val="00781712"/>
    <w:rsid w:val="00782980"/>
    <w:rsid w:val="00785B68"/>
    <w:rsid w:val="00785BE2"/>
    <w:rsid w:val="0078605C"/>
    <w:rsid w:val="00786314"/>
    <w:rsid w:val="00786FE6"/>
    <w:rsid w:val="0078748F"/>
    <w:rsid w:val="00790F80"/>
    <w:rsid w:val="007918C9"/>
    <w:rsid w:val="00791B58"/>
    <w:rsid w:val="00792024"/>
    <w:rsid w:val="007927C2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F25"/>
    <w:rsid w:val="007A65BC"/>
    <w:rsid w:val="007A7609"/>
    <w:rsid w:val="007B10AD"/>
    <w:rsid w:val="007B10C3"/>
    <w:rsid w:val="007B1997"/>
    <w:rsid w:val="007B202B"/>
    <w:rsid w:val="007B2069"/>
    <w:rsid w:val="007B3E0F"/>
    <w:rsid w:val="007B3F7B"/>
    <w:rsid w:val="007B46EF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7F6"/>
    <w:rsid w:val="007C501F"/>
    <w:rsid w:val="007C5618"/>
    <w:rsid w:val="007C6014"/>
    <w:rsid w:val="007D0B52"/>
    <w:rsid w:val="007D1748"/>
    <w:rsid w:val="007D18E1"/>
    <w:rsid w:val="007D2EC9"/>
    <w:rsid w:val="007D37B7"/>
    <w:rsid w:val="007D4B67"/>
    <w:rsid w:val="007D6E02"/>
    <w:rsid w:val="007D6EC3"/>
    <w:rsid w:val="007D799F"/>
    <w:rsid w:val="007E1267"/>
    <w:rsid w:val="007E17FA"/>
    <w:rsid w:val="007E292F"/>
    <w:rsid w:val="007E2A8D"/>
    <w:rsid w:val="007E4480"/>
    <w:rsid w:val="007E48E9"/>
    <w:rsid w:val="007E5663"/>
    <w:rsid w:val="007E6046"/>
    <w:rsid w:val="007E615A"/>
    <w:rsid w:val="007E6D66"/>
    <w:rsid w:val="007E79A0"/>
    <w:rsid w:val="007F0230"/>
    <w:rsid w:val="007F176B"/>
    <w:rsid w:val="007F3980"/>
    <w:rsid w:val="007F45FA"/>
    <w:rsid w:val="007F4F57"/>
    <w:rsid w:val="007F5412"/>
    <w:rsid w:val="007F5AE9"/>
    <w:rsid w:val="007F5CEB"/>
    <w:rsid w:val="007F6BD1"/>
    <w:rsid w:val="0080005A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FE9"/>
    <w:rsid w:val="00815321"/>
    <w:rsid w:val="00815CAD"/>
    <w:rsid w:val="00816BA3"/>
    <w:rsid w:val="00820328"/>
    <w:rsid w:val="00820477"/>
    <w:rsid w:val="008226BD"/>
    <w:rsid w:val="00824103"/>
    <w:rsid w:val="008258FC"/>
    <w:rsid w:val="00826D84"/>
    <w:rsid w:val="00826DFE"/>
    <w:rsid w:val="00830D0F"/>
    <w:rsid w:val="00831D42"/>
    <w:rsid w:val="00832810"/>
    <w:rsid w:val="00833DE4"/>
    <w:rsid w:val="00834792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2C30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1964"/>
    <w:rsid w:val="00883A06"/>
    <w:rsid w:val="00883C35"/>
    <w:rsid w:val="00883EEA"/>
    <w:rsid w:val="0088407F"/>
    <w:rsid w:val="00885392"/>
    <w:rsid w:val="00885C32"/>
    <w:rsid w:val="00886E3C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8C5"/>
    <w:rsid w:val="008B1E61"/>
    <w:rsid w:val="008B3A26"/>
    <w:rsid w:val="008B4991"/>
    <w:rsid w:val="008B705B"/>
    <w:rsid w:val="008C0210"/>
    <w:rsid w:val="008C291B"/>
    <w:rsid w:val="008C2A3A"/>
    <w:rsid w:val="008C2B8B"/>
    <w:rsid w:val="008C2ED6"/>
    <w:rsid w:val="008C35DD"/>
    <w:rsid w:val="008C43DD"/>
    <w:rsid w:val="008C637E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471D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1E39"/>
    <w:rsid w:val="009021CB"/>
    <w:rsid w:val="0090397B"/>
    <w:rsid w:val="00904657"/>
    <w:rsid w:val="0090604B"/>
    <w:rsid w:val="009065B7"/>
    <w:rsid w:val="00910204"/>
    <w:rsid w:val="0091215D"/>
    <w:rsid w:val="00914A4A"/>
    <w:rsid w:val="009165D3"/>
    <w:rsid w:val="0092065B"/>
    <w:rsid w:val="00921A87"/>
    <w:rsid w:val="009339AB"/>
    <w:rsid w:val="00933AA3"/>
    <w:rsid w:val="00933E52"/>
    <w:rsid w:val="00934151"/>
    <w:rsid w:val="00935308"/>
    <w:rsid w:val="009353BC"/>
    <w:rsid w:val="009353D4"/>
    <w:rsid w:val="00936217"/>
    <w:rsid w:val="00936A68"/>
    <w:rsid w:val="00936DA8"/>
    <w:rsid w:val="00942977"/>
    <w:rsid w:val="00942E33"/>
    <w:rsid w:val="00943B91"/>
    <w:rsid w:val="00943BA7"/>
    <w:rsid w:val="00945089"/>
    <w:rsid w:val="00945F07"/>
    <w:rsid w:val="00945FBA"/>
    <w:rsid w:val="00946C80"/>
    <w:rsid w:val="00946D10"/>
    <w:rsid w:val="00946D44"/>
    <w:rsid w:val="00947EED"/>
    <w:rsid w:val="00951AF7"/>
    <w:rsid w:val="00951EC8"/>
    <w:rsid w:val="00952150"/>
    <w:rsid w:val="00953AAD"/>
    <w:rsid w:val="00953C0B"/>
    <w:rsid w:val="009549F2"/>
    <w:rsid w:val="009566CB"/>
    <w:rsid w:val="0095714B"/>
    <w:rsid w:val="00957F03"/>
    <w:rsid w:val="00961C63"/>
    <w:rsid w:val="00961CE8"/>
    <w:rsid w:val="009620B6"/>
    <w:rsid w:val="009626D2"/>
    <w:rsid w:val="009628C7"/>
    <w:rsid w:val="009630FF"/>
    <w:rsid w:val="009654B6"/>
    <w:rsid w:val="00965896"/>
    <w:rsid w:val="00970DB3"/>
    <w:rsid w:val="00971ABA"/>
    <w:rsid w:val="00973503"/>
    <w:rsid w:val="00974349"/>
    <w:rsid w:val="009768D0"/>
    <w:rsid w:val="00976D1A"/>
    <w:rsid w:val="0099003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A0562"/>
    <w:rsid w:val="009A37BE"/>
    <w:rsid w:val="009A3B94"/>
    <w:rsid w:val="009A4310"/>
    <w:rsid w:val="009A5642"/>
    <w:rsid w:val="009A5855"/>
    <w:rsid w:val="009A5F4D"/>
    <w:rsid w:val="009B02EC"/>
    <w:rsid w:val="009B086A"/>
    <w:rsid w:val="009B109B"/>
    <w:rsid w:val="009B1999"/>
    <w:rsid w:val="009B4B70"/>
    <w:rsid w:val="009B4D21"/>
    <w:rsid w:val="009B7931"/>
    <w:rsid w:val="009C06E7"/>
    <w:rsid w:val="009C164C"/>
    <w:rsid w:val="009C33CD"/>
    <w:rsid w:val="009C7E71"/>
    <w:rsid w:val="009D0110"/>
    <w:rsid w:val="009D0C36"/>
    <w:rsid w:val="009D1401"/>
    <w:rsid w:val="009D14DE"/>
    <w:rsid w:val="009D2350"/>
    <w:rsid w:val="009D2C37"/>
    <w:rsid w:val="009D315A"/>
    <w:rsid w:val="009D3B60"/>
    <w:rsid w:val="009D5453"/>
    <w:rsid w:val="009D6CB0"/>
    <w:rsid w:val="009D7BAA"/>
    <w:rsid w:val="009E03AA"/>
    <w:rsid w:val="009E34C2"/>
    <w:rsid w:val="009E404B"/>
    <w:rsid w:val="009F0B62"/>
    <w:rsid w:val="009F1828"/>
    <w:rsid w:val="009F26E6"/>
    <w:rsid w:val="009F4A1F"/>
    <w:rsid w:val="009F4C8B"/>
    <w:rsid w:val="009F6522"/>
    <w:rsid w:val="009F687D"/>
    <w:rsid w:val="009F7DF3"/>
    <w:rsid w:val="00A005B7"/>
    <w:rsid w:val="00A00C91"/>
    <w:rsid w:val="00A0102D"/>
    <w:rsid w:val="00A01367"/>
    <w:rsid w:val="00A060BC"/>
    <w:rsid w:val="00A066B4"/>
    <w:rsid w:val="00A12258"/>
    <w:rsid w:val="00A127CF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40375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37E2"/>
    <w:rsid w:val="00A53A35"/>
    <w:rsid w:val="00A54695"/>
    <w:rsid w:val="00A613EA"/>
    <w:rsid w:val="00A61AD8"/>
    <w:rsid w:val="00A63420"/>
    <w:rsid w:val="00A6381C"/>
    <w:rsid w:val="00A63C35"/>
    <w:rsid w:val="00A64C07"/>
    <w:rsid w:val="00A65F7F"/>
    <w:rsid w:val="00A67740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D5C"/>
    <w:rsid w:val="00A911D1"/>
    <w:rsid w:val="00A92FB4"/>
    <w:rsid w:val="00A94055"/>
    <w:rsid w:val="00A940D1"/>
    <w:rsid w:val="00A943D0"/>
    <w:rsid w:val="00A95B34"/>
    <w:rsid w:val="00A96002"/>
    <w:rsid w:val="00A963E2"/>
    <w:rsid w:val="00A96CE1"/>
    <w:rsid w:val="00AA1E12"/>
    <w:rsid w:val="00AA2A51"/>
    <w:rsid w:val="00AA357F"/>
    <w:rsid w:val="00AA7517"/>
    <w:rsid w:val="00AA789D"/>
    <w:rsid w:val="00AB01D3"/>
    <w:rsid w:val="00AB05AB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3D50"/>
    <w:rsid w:val="00AC4881"/>
    <w:rsid w:val="00AC4DFA"/>
    <w:rsid w:val="00AC53E7"/>
    <w:rsid w:val="00AC6D8F"/>
    <w:rsid w:val="00AD0ACF"/>
    <w:rsid w:val="00AD13EA"/>
    <w:rsid w:val="00AD1797"/>
    <w:rsid w:val="00AD3D86"/>
    <w:rsid w:val="00AD4452"/>
    <w:rsid w:val="00AD4A33"/>
    <w:rsid w:val="00AD5431"/>
    <w:rsid w:val="00AD64DC"/>
    <w:rsid w:val="00AD6F91"/>
    <w:rsid w:val="00AD767A"/>
    <w:rsid w:val="00AD7D98"/>
    <w:rsid w:val="00AE00A5"/>
    <w:rsid w:val="00AE03C9"/>
    <w:rsid w:val="00AE068E"/>
    <w:rsid w:val="00AE0D2A"/>
    <w:rsid w:val="00AE213A"/>
    <w:rsid w:val="00AE3132"/>
    <w:rsid w:val="00AE39B2"/>
    <w:rsid w:val="00AE7E28"/>
    <w:rsid w:val="00AF008C"/>
    <w:rsid w:val="00AF0254"/>
    <w:rsid w:val="00AF2AEC"/>
    <w:rsid w:val="00AF4236"/>
    <w:rsid w:val="00AF49B4"/>
    <w:rsid w:val="00AF4BCA"/>
    <w:rsid w:val="00AF6307"/>
    <w:rsid w:val="00AF69BA"/>
    <w:rsid w:val="00AF6BAC"/>
    <w:rsid w:val="00AF7274"/>
    <w:rsid w:val="00B01287"/>
    <w:rsid w:val="00B013F4"/>
    <w:rsid w:val="00B01BF7"/>
    <w:rsid w:val="00B032F9"/>
    <w:rsid w:val="00B0547F"/>
    <w:rsid w:val="00B06F73"/>
    <w:rsid w:val="00B07B63"/>
    <w:rsid w:val="00B106CB"/>
    <w:rsid w:val="00B1148E"/>
    <w:rsid w:val="00B11768"/>
    <w:rsid w:val="00B11B22"/>
    <w:rsid w:val="00B12BB3"/>
    <w:rsid w:val="00B12D22"/>
    <w:rsid w:val="00B13ED2"/>
    <w:rsid w:val="00B14419"/>
    <w:rsid w:val="00B146CE"/>
    <w:rsid w:val="00B14C31"/>
    <w:rsid w:val="00B159D0"/>
    <w:rsid w:val="00B17DBF"/>
    <w:rsid w:val="00B20666"/>
    <w:rsid w:val="00B21E93"/>
    <w:rsid w:val="00B24351"/>
    <w:rsid w:val="00B2468B"/>
    <w:rsid w:val="00B2609B"/>
    <w:rsid w:val="00B266D2"/>
    <w:rsid w:val="00B27400"/>
    <w:rsid w:val="00B27D11"/>
    <w:rsid w:val="00B30D97"/>
    <w:rsid w:val="00B3122D"/>
    <w:rsid w:val="00B3169E"/>
    <w:rsid w:val="00B32301"/>
    <w:rsid w:val="00B32F8C"/>
    <w:rsid w:val="00B343DF"/>
    <w:rsid w:val="00B35C7C"/>
    <w:rsid w:val="00B35FDF"/>
    <w:rsid w:val="00B37061"/>
    <w:rsid w:val="00B370EA"/>
    <w:rsid w:val="00B37966"/>
    <w:rsid w:val="00B4359E"/>
    <w:rsid w:val="00B43E03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481C"/>
    <w:rsid w:val="00B74D9A"/>
    <w:rsid w:val="00B75288"/>
    <w:rsid w:val="00B75ABC"/>
    <w:rsid w:val="00B75EC2"/>
    <w:rsid w:val="00B768D2"/>
    <w:rsid w:val="00B76C17"/>
    <w:rsid w:val="00B77F7E"/>
    <w:rsid w:val="00B8554E"/>
    <w:rsid w:val="00B85EE3"/>
    <w:rsid w:val="00B86A7F"/>
    <w:rsid w:val="00B8719C"/>
    <w:rsid w:val="00B87AB4"/>
    <w:rsid w:val="00B90066"/>
    <w:rsid w:val="00B90A96"/>
    <w:rsid w:val="00B91134"/>
    <w:rsid w:val="00B92DA2"/>
    <w:rsid w:val="00B92DC2"/>
    <w:rsid w:val="00B94881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3D30"/>
    <w:rsid w:val="00BB3F15"/>
    <w:rsid w:val="00BB468B"/>
    <w:rsid w:val="00BB4D4F"/>
    <w:rsid w:val="00BB513F"/>
    <w:rsid w:val="00BB55BA"/>
    <w:rsid w:val="00BB57BD"/>
    <w:rsid w:val="00BB5D15"/>
    <w:rsid w:val="00BC03A9"/>
    <w:rsid w:val="00BC0844"/>
    <w:rsid w:val="00BC3961"/>
    <w:rsid w:val="00BC42D2"/>
    <w:rsid w:val="00BC4686"/>
    <w:rsid w:val="00BC49C1"/>
    <w:rsid w:val="00BC4CA7"/>
    <w:rsid w:val="00BC51F4"/>
    <w:rsid w:val="00BC5CAF"/>
    <w:rsid w:val="00BC5F20"/>
    <w:rsid w:val="00BD3AD9"/>
    <w:rsid w:val="00BD4348"/>
    <w:rsid w:val="00BE0BC8"/>
    <w:rsid w:val="00BE0EED"/>
    <w:rsid w:val="00BE2D3D"/>
    <w:rsid w:val="00BE3EBC"/>
    <w:rsid w:val="00BE526B"/>
    <w:rsid w:val="00BE6899"/>
    <w:rsid w:val="00BF32C7"/>
    <w:rsid w:val="00BF4928"/>
    <w:rsid w:val="00BF4B47"/>
    <w:rsid w:val="00BF561E"/>
    <w:rsid w:val="00BF56A9"/>
    <w:rsid w:val="00BF6806"/>
    <w:rsid w:val="00BF6A29"/>
    <w:rsid w:val="00BF74EF"/>
    <w:rsid w:val="00BF78F9"/>
    <w:rsid w:val="00BF7B20"/>
    <w:rsid w:val="00C01609"/>
    <w:rsid w:val="00C017FD"/>
    <w:rsid w:val="00C02CFA"/>
    <w:rsid w:val="00C02D3A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29D1"/>
    <w:rsid w:val="00C23AD7"/>
    <w:rsid w:val="00C25031"/>
    <w:rsid w:val="00C260F5"/>
    <w:rsid w:val="00C27392"/>
    <w:rsid w:val="00C27E62"/>
    <w:rsid w:val="00C3110D"/>
    <w:rsid w:val="00C34A50"/>
    <w:rsid w:val="00C359ED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1A4"/>
    <w:rsid w:val="00C6029E"/>
    <w:rsid w:val="00C60C86"/>
    <w:rsid w:val="00C60EDC"/>
    <w:rsid w:val="00C610C7"/>
    <w:rsid w:val="00C61631"/>
    <w:rsid w:val="00C6184D"/>
    <w:rsid w:val="00C6258D"/>
    <w:rsid w:val="00C627AB"/>
    <w:rsid w:val="00C63DF0"/>
    <w:rsid w:val="00C6472A"/>
    <w:rsid w:val="00C64C35"/>
    <w:rsid w:val="00C653BB"/>
    <w:rsid w:val="00C7021D"/>
    <w:rsid w:val="00C70539"/>
    <w:rsid w:val="00C71ABD"/>
    <w:rsid w:val="00C72DDA"/>
    <w:rsid w:val="00C747A5"/>
    <w:rsid w:val="00C75617"/>
    <w:rsid w:val="00C76010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54B7"/>
    <w:rsid w:val="00C9607F"/>
    <w:rsid w:val="00C97B83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D75FD"/>
    <w:rsid w:val="00CE0AA3"/>
    <w:rsid w:val="00CE0AC2"/>
    <w:rsid w:val="00CE2600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35C"/>
    <w:rsid w:val="00D01C5C"/>
    <w:rsid w:val="00D0464D"/>
    <w:rsid w:val="00D05953"/>
    <w:rsid w:val="00D06E38"/>
    <w:rsid w:val="00D07529"/>
    <w:rsid w:val="00D07A67"/>
    <w:rsid w:val="00D1153B"/>
    <w:rsid w:val="00D117DE"/>
    <w:rsid w:val="00D11AE3"/>
    <w:rsid w:val="00D13372"/>
    <w:rsid w:val="00D138B0"/>
    <w:rsid w:val="00D13C0B"/>
    <w:rsid w:val="00D1411B"/>
    <w:rsid w:val="00D15B15"/>
    <w:rsid w:val="00D16120"/>
    <w:rsid w:val="00D16166"/>
    <w:rsid w:val="00D167F8"/>
    <w:rsid w:val="00D20039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52FF"/>
    <w:rsid w:val="00D27447"/>
    <w:rsid w:val="00D314B0"/>
    <w:rsid w:val="00D31736"/>
    <w:rsid w:val="00D31BC7"/>
    <w:rsid w:val="00D329D3"/>
    <w:rsid w:val="00D32C24"/>
    <w:rsid w:val="00D32E43"/>
    <w:rsid w:val="00D33BEE"/>
    <w:rsid w:val="00D33F18"/>
    <w:rsid w:val="00D345C5"/>
    <w:rsid w:val="00D3513B"/>
    <w:rsid w:val="00D3547E"/>
    <w:rsid w:val="00D36740"/>
    <w:rsid w:val="00D3772A"/>
    <w:rsid w:val="00D37BDA"/>
    <w:rsid w:val="00D40370"/>
    <w:rsid w:val="00D40C2F"/>
    <w:rsid w:val="00D411AE"/>
    <w:rsid w:val="00D41A39"/>
    <w:rsid w:val="00D41F2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47C06"/>
    <w:rsid w:val="00D51EB8"/>
    <w:rsid w:val="00D537AF"/>
    <w:rsid w:val="00D53D1E"/>
    <w:rsid w:val="00D54E46"/>
    <w:rsid w:val="00D54FAE"/>
    <w:rsid w:val="00D55042"/>
    <w:rsid w:val="00D55734"/>
    <w:rsid w:val="00D56328"/>
    <w:rsid w:val="00D566C7"/>
    <w:rsid w:val="00D569CB"/>
    <w:rsid w:val="00D604C1"/>
    <w:rsid w:val="00D613F6"/>
    <w:rsid w:val="00D623ED"/>
    <w:rsid w:val="00D6344F"/>
    <w:rsid w:val="00D635E7"/>
    <w:rsid w:val="00D65546"/>
    <w:rsid w:val="00D665AC"/>
    <w:rsid w:val="00D7048B"/>
    <w:rsid w:val="00D714CA"/>
    <w:rsid w:val="00D71918"/>
    <w:rsid w:val="00D72A41"/>
    <w:rsid w:val="00D73FAC"/>
    <w:rsid w:val="00D752B5"/>
    <w:rsid w:val="00D75E20"/>
    <w:rsid w:val="00D765E7"/>
    <w:rsid w:val="00D832A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340B"/>
    <w:rsid w:val="00D94AEA"/>
    <w:rsid w:val="00D94C25"/>
    <w:rsid w:val="00D9505D"/>
    <w:rsid w:val="00D95949"/>
    <w:rsid w:val="00D969B5"/>
    <w:rsid w:val="00D96D03"/>
    <w:rsid w:val="00D971A9"/>
    <w:rsid w:val="00DA0211"/>
    <w:rsid w:val="00DA25D7"/>
    <w:rsid w:val="00DA4C8E"/>
    <w:rsid w:val="00DA514F"/>
    <w:rsid w:val="00DA5B4B"/>
    <w:rsid w:val="00DA6EFE"/>
    <w:rsid w:val="00DA7825"/>
    <w:rsid w:val="00DB02D0"/>
    <w:rsid w:val="00DB104B"/>
    <w:rsid w:val="00DB1566"/>
    <w:rsid w:val="00DB1D0F"/>
    <w:rsid w:val="00DB212A"/>
    <w:rsid w:val="00DB214B"/>
    <w:rsid w:val="00DB2981"/>
    <w:rsid w:val="00DB37C8"/>
    <w:rsid w:val="00DB4A0F"/>
    <w:rsid w:val="00DB4A9C"/>
    <w:rsid w:val="00DB62FC"/>
    <w:rsid w:val="00DB7FF6"/>
    <w:rsid w:val="00DC014D"/>
    <w:rsid w:val="00DC05C7"/>
    <w:rsid w:val="00DC351A"/>
    <w:rsid w:val="00DC4A5B"/>
    <w:rsid w:val="00DC4B14"/>
    <w:rsid w:val="00DC4DC3"/>
    <w:rsid w:val="00DC5669"/>
    <w:rsid w:val="00DD1B1B"/>
    <w:rsid w:val="00DD4763"/>
    <w:rsid w:val="00DD6D4B"/>
    <w:rsid w:val="00DD6D8E"/>
    <w:rsid w:val="00DE12F6"/>
    <w:rsid w:val="00DE1B8F"/>
    <w:rsid w:val="00DE2F14"/>
    <w:rsid w:val="00DE380A"/>
    <w:rsid w:val="00DE5165"/>
    <w:rsid w:val="00DE7067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135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15B92"/>
    <w:rsid w:val="00E165FE"/>
    <w:rsid w:val="00E22425"/>
    <w:rsid w:val="00E23FA2"/>
    <w:rsid w:val="00E25795"/>
    <w:rsid w:val="00E31710"/>
    <w:rsid w:val="00E3232D"/>
    <w:rsid w:val="00E34E36"/>
    <w:rsid w:val="00E35079"/>
    <w:rsid w:val="00E3652A"/>
    <w:rsid w:val="00E376BB"/>
    <w:rsid w:val="00E413A0"/>
    <w:rsid w:val="00E41AC7"/>
    <w:rsid w:val="00E422BF"/>
    <w:rsid w:val="00E43259"/>
    <w:rsid w:val="00E43C89"/>
    <w:rsid w:val="00E43E19"/>
    <w:rsid w:val="00E448CC"/>
    <w:rsid w:val="00E44E15"/>
    <w:rsid w:val="00E4655E"/>
    <w:rsid w:val="00E46A47"/>
    <w:rsid w:val="00E50800"/>
    <w:rsid w:val="00E50ADB"/>
    <w:rsid w:val="00E50F13"/>
    <w:rsid w:val="00E513CB"/>
    <w:rsid w:val="00E51599"/>
    <w:rsid w:val="00E53641"/>
    <w:rsid w:val="00E558FB"/>
    <w:rsid w:val="00E56378"/>
    <w:rsid w:val="00E5688F"/>
    <w:rsid w:val="00E57C8E"/>
    <w:rsid w:val="00E609E7"/>
    <w:rsid w:val="00E61B40"/>
    <w:rsid w:val="00E63FAA"/>
    <w:rsid w:val="00E65AAC"/>
    <w:rsid w:val="00E66071"/>
    <w:rsid w:val="00E66198"/>
    <w:rsid w:val="00E66366"/>
    <w:rsid w:val="00E70640"/>
    <w:rsid w:val="00E70851"/>
    <w:rsid w:val="00E7169C"/>
    <w:rsid w:val="00E72333"/>
    <w:rsid w:val="00E73D18"/>
    <w:rsid w:val="00E7480C"/>
    <w:rsid w:val="00E7574C"/>
    <w:rsid w:val="00E76981"/>
    <w:rsid w:val="00E769EE"/>
    <w:rsid w:val="00E76B45"/>
    <w:rsid w:val="00E7787E"/>
    <w:rsid w:val="00E80C1E"/>
    <w:rsid w:val="00E813F9"/>
    <w:rsid w:val="00E867EC"/>
    <w:rsid w:val="00E87BAE"/>
    <w:rsid w:val="00E9303C"/>
    <w:rsid w:val="00E93849"/>
    <w:rsid w:val="00E94DFA"/>
    <w:rsid w:val="00E95F07"/>
    <w:rsid w:val="00E96654"/>
    <w:rsid w:val="00E96D2C"/>
    <w:rsid w:val="00E97FDA"/>
    <w:rsid w:val="00EA0743"/>
    <w:rsid w:val="00EA0CA7"/>
    <w:rsid w:val="00EA0FE1"/>
    <w:rsid w:val="00EA1A8E"/>
    <w:rsid w:val="00EA1B43"/>
    <w:rsid w:val="00EA31C1"/>
    <w:rsid w:val="00EA5EB5"/>
    <w:rsid w:val="00EA71ED"/>
    <w:rsid w:val="00EB0142"/>
    <w:rsid w:val="00EB3273"/>
    <w:rsid w:val="00EB3A0F"/>
    <w:rsid w:val="00EB4788"/>
    <w:rsid w:val="00EB6D36"/>
    <w:rsid w:val="00EB702F"/>
    <w:rsid w:val="00EC02EF"/>
    <w:rsid w:val="00EC0925"/>
    <w:rsid w:val="00EC1B03"/>
    <w:rsid w:val="00EC2F93"/>
    <w:rsid w:val="00EC450F"/>
    <w:rsid w:val="00EC7E56"/>
    <w:rsid w:val="00ED028C"/>
    <w:rsid w:val="00ED0312"/>
    <w:rsid w:val="00ED0836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81D"/>
    <w:rsid w:val="00EE5AFE"/>
    <w:rsid w:val="00EE709D"/>
    <w:rsid w:val="00EF0158"/>
    <w:rsid w:val="00EF0F32"/>
    <w:rsid w:val="00EF15A5"/>
    <w:rsid w:val="00EF1D49"/>
    <w:rsid w:val="00EF2699"/>
    <w:rsid w:val="00EF3E7D"/>
    <w:rsid w:val="00EF51F6"/>
    <w:rsid w:val="00EF58EB"/>
    <w:rsid w:val="00EF5ADE"/>
    <w:rsid w:val="00EF5B76"/>
    <w:rsid w:val="00F01C1B"/>
    <w:rsid w:val="00F01C4B"/>
    <w:rsid w:val="00F0258C"/>
    <w:rsid w:val="00F04380"/>
    <w:rsid w:val="00F045BA"/>
    <w:rsid w:val="00F04CEC"/>
    <w:rsid w:val="00F04EEC"/>
    <w:rsid w:val="00F05282"/>
    <w:rsid w:val="00F05822"/>
    <w:rsid w:val="00F063A0"/>
    <w:rsid w:val="00F06BEE"/>
    <w:rsid w:val="00F11C66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2BC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027"/>
    <w:rsid w:val="00F45921"/>
    <w:rsid w:val="00F45C99"/>
    <w:rsid w:val="00F45EBF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7B0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3494"/>
    <w:rsid w:val="00F7692F"/>
    <w:rsid w:val="00F76A78"/>
    <w:rsid w:val="00F77CB9"/>
    <w:rsid w:val="00F8060C"/>
    <w:rsid w:val="00F80CE1"/>
    <w:rsid w:val="00F817CD"/>
    <w:rsid w:val="00F81E37"/>
    <w:rsid w:val="00F82AB6"/>
    <w:rsid w:val="00F83057"/>
    <w:rsid w:val="00F831A5"/>
    <w:rsid w:val="00F84B77"/>
    <w:rsid w:val="00F851DE"/>
    <w:rsid w:val="00F85DB9"/>
    <w:rsid w:val="00F86EF4"/>
    <w:rsid w:val="00F876AC"/>
    <w:rsid w:val="00F90B8D"/>
    <w:rsid w:val="00F90C83"/>
    <w:rsid w:val="00F91BAD"/>
    <w:rsid w:val="00F93DDE"/>
    <w:rsid w:val="00F9456E"/>
    <w:rsid w:val="00F962A7"/>
    <w:rsid w:val="00F963F0"/>
    <w:rsid w:val="00F978BB"/>
    <w:rsid w:val="00FA097B"/>
    <w:rsid w:val="00FA0F30"/>
    <w:rsid w:val="00FA3888"/>
    <w:rsid w:val="00FA6760"/>
    <w:rsid w:val="00FB181A"/>
    <w:rsid w:val="00FB38B6"/>
    <w:rsid w:val="00FB5B72"/>
    <w:rsid w:val="00FB6427"/>
    <w:rsid w:val="00FB69EE"/>
    <w:rsid w:val="00FB6D38"/>
    <w:rsid w:val="00FC1510"/>
    <w:rsid w:val="00FC1BB2"/>
    <w:rsid w:val="00FC5224"/>
    <w:rsid w:val="00FC69E8"/>
    <w:rsid w:val="00FC7495"/>
    <w:rsid w:val="00FD0009"/>
    <w:rsid w:val="00FD38AC"/>
    <w:rsid w:val="00FD7436"/>
    <w:rsid w:val="00FD7489"/>
    <w:rsid w:val="00FD74DB"/>
    <w:rsid w:val="00FD7765"/>
    <w:rsid w:val="00FE156A"/>
    <w:rsid w:val="00FE1BB6"/>
    <w:rsid w:val="00FE44C5"/>
    <w:rsid w:val="00FE5B11"/>
    <w:rsid w:val="00FE5DB7"/>
    <w:rsid w:val="00FF0DB7"/>
    <w:rsid w:val="00FF0E97"/>
    <w:rsid w:val="00FF1056"/>
    <w:rsid w:val="00FF1B27"/>
    <w:rsid w:val="00FF4B46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79"/>
  </w:style>
  <w:style w:type="paragraph" w:styleId="Naslov1">
    <w:name w:val="heading 1"/>
    <w:basedOn w:val="Normal"/>
    <w:next w:val="Normal"/>
    <w:link w:val="Naslov1Char"/>
    <w:uiPriority w:val="9"/>
    <w:qFormat/>
    <w:rsid w:val="00D9340B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D9340B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ind w:left="431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340B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D9340B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002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D79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268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BB4E-44DB-4C17-9714-FB70C5AA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Pročelnica JUO</cp:lastModifiedBy>
  <cp:revision>53</cp:revision>
  <cp:lastPrinted>2019-07-18T12:07:00Z</cp:lastPrinted>
  <dcterms:created xsi:type="dcterms:W3CDTF">2025-01-14T06:29:00Z</dcterms:created>
  <dcterms:modified xsi:type="dcterms:W3CDTF">2025-12-08T11:33:00Z</dcterms:modified>
</cp:coreProperties>
</file>