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9E46" w14:textId="3864D0E8" w:rsidR="00350F8C" w:rsidRPr="00AD0D12" w:rsidRDefault="00350F8C" w:rsidP="005262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D01333" w:rsidRPr="00AD0D12">
        <w:rPr>
          <w:rFonts w:ascii="Times New Roman" w:hAnsi="Times New Roman" w:cs="Times New Roman"/>
          <w:sz w:val="24"/>
          <w:szCs w:val="24"/>
        </w:rPr>
        <w:t>32</w:t>
      </w:r>
      <w:r w:rsidRPr="00AD0D12">
        <w:rPr>
          <w:rFonts w:ascii="Times New Roman" w:hAnsi="Times New Roman" w:cs="Times New Roman"/>
          <w:sz w:val="24"/>
          <w:szCs w:val="24"/>
        </w:rPr>
        <w:t xml:space="preserve">. Statuta 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Općine Sveti Petar Orehovec </w:t>
      </w:r>
      <w:r w:rsidR="008059F8">
        <w:rPr>
          <w:rFonts w:ascii="Times New Roman" w:hAnsi="Times New Roman" w:cs="Times New Roman"/>
          <w:sz w:val="24"/>
          <w:szCs w:val="24"/>
        </w:rPr>
        <w:t xml:space="preserve">(„Službeni glasnik Koprivničko-križevačke županije“ broj 9/21) </w:t>
      </w:r>
      <w:r w:rsidR="00F4429A">
        <w:rPr>
          <w:rFonts w:ascii="Times New Roman" w:hAnsi="Times New Roman" w:cs="Times New Roman"/>
          <w:sz w:val="24"/>
          <w:szCs w:val="24"/>
        </w:rPr>
        <w:t xml:space="preserve">Općinsko vijeće Općine Sveti Petar Orehovec 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na </w:t>
      </w:r>
      <w:r w:rsidR="009D1AD2">
        <w:rPr>
          <w:rFonts w:ascii="Times New Roman" w:hAnsi="Times New Roman" w:cs="Times New Roman"/>
          <w:sz w:val="24"/>
          <w:szCs w:val="24"/>
        </w:rPr>
        <w:t>3</w:t>
      </w:r>
      <w:r w:rsidRPr="00AD0D12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2B51CD">
        <w:rPr>
          <w:rFonts w:ascii="Times New Roman" w:hAnsi="Times New Roman" w:cs="Times New Roman"/>
          <w:sz w:val="24"/>
          <w:szCs w:val="24"/>
        </w:rPr>
        <w:t>3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. </w:t>
      </w:r>
      <w:r w:rsidR="008059F8">
        <w:rPr>
          <w:rFonts w:ascii="Times New Roman" w:hAnsi="Times New Roman" w:cs="Times New Roman"/>
          <w:sz w:val="24"/>
          <w:szCs w:val="24"/>
        </w:rPr>
        <w:t>rujna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202</w:t>
      </w:r>
      <w:r w:rsidR="009D1AD2">
        <w:rPr>
          <w:rFonts w:ascii="Times New Roman" w:hAnsi="Times New Roman" w:cs="Times New Roman"/>
          <w:sz w:val="24"/>
          <w:szCs w:val="24"/>
        </w:rPr>
        <w:t>5</w:t>
      </w:r>
      <w:r w:rsidR="00D01333" w:rsidRPr="00AD0D12">
        <w:rPr>
          <w:rFonts w:ascii="Times New Roman" w:hAnsi="Times New Roman" w:cs="Times New Roman"/>
          <w:sz w:val="24"/>
          <w:szCs w:val="24"/>
        </w:rPr>
        <w:t>. godine</w:t>
      </w:r>
      <w:r w:rsidRPr="00AD0D12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19BD2ACC" w14:textId="77777777" w:rsidR="00AA0EB8" w:rsidRDefault="00AA0EB8" w:rsidP="00350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79BC6" w14:textId="6C0BBF77" w:rsidR="00350F8C" w:rsidRPr="00AD0D12" w:rsidRDefault="00350F8C" w:rsidP="00350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2F3AB2F" w14:textId="243E6F4D" w:rsidR="00350F8C" w:rsidRPr="00AD0D12" w:rsidRDefault="00350F8C" w:rsidP="004E3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E3608">
        <w:rPr>
          <w:rFonts w:ascii="Times New Roman" w:hAnsi="Times New Roman" w:cs="Times New Roman"/>
          <w:b/>
          <w:sz w:val="24"/>
          <w:szCs w:val="24"/>
        </w:rPr>
        <w:t>kupnji službenog automobila za potrebe Općine Sveti Petar Orehovec</w:t>
      </w:r>
    </w:p>
    <w:p w14:paraId="7FF82A47" w14:textId="77777777" w:rsidR="00BF1785" w:rsidRDefault="00BF1785" w:rsidP="005262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AF2FA" w14:textId="0FF68926" w:rsidR="00350F8C" w:rsidRPr="00AD0D12" w:rsidRDefault="00D01333" w:rsidP="00526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AE6B605" w14:textId="6EE0130F" w:rsidR="00350F8C" w:rsidRPr="002B51CD" w:rsidRDefault="007541D6" w:rsidP="007541D6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Odlukom o kupnji službenog automobila za potrebe Općine Sveti Petar Orehovec (u daljnjem tekstu: Odluka) odobrava se kupnja službenog automobila za potrebe Općine Sveti Petar Orehovec</w:t>
      </w:r>
      <w:r w:rsidR="00BF1785">
        <w:rPr>
          <w:rFonts w:ascii="Times New Roman" w:hAnsi="Times New Roman" w:cs="Times New Roman"/>
          <w:bCs/>
          <w:sz w:val="24"/>
          <w:szCs w:val="24"/>
        </w:rPr>
        <w:t xml:space="preserve"> (u daljnjem tekstu: Općina)</w:t>
      </w:r>
      <w:r w:rsidR="00711777">
        <w:rPr>
          <w:rFonts w:ascii="Times New Roman" w:hAnsi="Times New Roman" w:cs="Times New Roman"/>
          <w:bCs/>
          <w:sz w:val="24"/>
          <w:szCs w:val="24"/>
        </w:rPr>
        <w:t xml:space="preserve">, u ukupnom iznosu </w:t>
      </w:r>
      <w:r w:rsidR="00711777" w:rsidRPr="002B51CD">
        <w:rPr>
          <w:rFonts w:ascii="Times New Roman" w:hAnsi="Times New Roman" w:cs="Times New Roman"/>
          <w:bCs/>
          <w:sz w:val="24"/>
          <w:szCs w:val="24"/>
        </w:rPr>
        <w:t xml:space="preserve">maksimalno do </w:t>
      </w:r>
      <w:r w:rsidR="002B51CD">
        <w:rPr>
          <w:rFonts w:ascii="Times New Roman" w:hAnsi="Times New Roman" w:cs="Times New Roman"/>
          <w:bCs/>
          <w:sz w:val="24"/>
          <w:szCs w:val="24"/>
        </w:rPr>
        <w:t>30</w:t>
      </w:r>
      <w:r w:rsidR="00711777" w:rsidRPr="002B51CD">
        <w:rPr>
          <w:rFonts w:ascii="Times New Roman" w:hAnsi="Times New Roman" w:cs="Times New Roman"/>
          <w:bCs/>
          <w:sz w:val="24"/>
          <w:szCs w:val="24"/>
        </w:rPr>
        <w:t>.000,00 eura.</w:t>
      </w:r>
    </w:p>
    <w:p w14:paraId="1876C04A" w14:textId="77777777" w:rsidR="00BF1785" w:rsidRPr="00AD0D12" w:rsidRDefault="00BF1785" w:rsidP="007541D6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9D2DF8" w14:textId="15211F72" w:rsidR="00D01333" w:rsidRDefault="00D01333" w:rsidP="00D0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1C110C2" w14:textId="77777777" w:rsidR="008E7AD1" w:rsidRPr="00AD0D12" w:rsidRDefault="008E7AD1" w:rsidP="00D0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8EB60" w14:textId="659FA773" w:rsidR="00D01333" w:rsidRDefault="00BF1785" w:rsidP="0003315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Općinsko vijeće Općine Sveti Petar Orehovec ovlašćuje općinskog načelnika za provođenje postupka nabave službenog automobila za potrebe Općine te sklapanja kupoprodajnog ugovora.</w:t>
      </w:r>
    </w:p>
    <w:p w14:paraId="3299A6A6" w14:textId="77777777" w:rsidR="00033151" w:rsidRPr="00033151" w:rsidRDefault="00033151" w:rsidP="0003315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FACA93" w14:textId="363A353B" w:rsidR="00D01333" w:rsidRPr="00AD0D12" w:rsidRDefault="00D01333" w:rsidP="00D01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EB1F583" w14:textId="7664B166" w:rsidR="00DA5D3C" w:rsidRPr="00AD0D12" w:rsidRDefault="00350F8C" w:rsidP="005262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BF1785">
        <w:rPr>
          <w:rFonts w:ascii="Times New Roman" w:hAnsi="Times New Roman" w:cs="Times New Roman"/>
          <w:sz w:val="24"/>
          <w:szCs w:val="24"/>
        </w:rPr>
        <w:t xml:space="preserve">danom donošenja, a objaviti će se na web stranici Općine Sveti Petar Orehovec, </w:t>
      </w:r>
      <w:hyperlink r:id="rId5" w:history="1">
        <w:r w:rsidR="00BF1785" w:rsidRPr="00566430">
          <w:rPr>
            <w:rStyle w:val="Hiperveza"/>
            <w:rFonts w:ascii="Times New Roman" w:hAnsi="Times New Roman" w:cs="Times New Roman"/>
            <w:sz w:val="24"/>
            <w:szCs w:val="24"/>
          </w:rPr>
          <w:t>www.svetipetarorehovec.hr</w:t>
        </w:r>
      </w:hyperlink>
      <w:r w:rsidR="00BF1785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5703634" w14:textId="77777777" w:rsidR="00AD0D12" w:rsidRDefault="00AD0D12" w:rsidP="00AD0D12">
      <w:pPr>
        <w:spacing w:after="160" w:line="259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818A73A" w14:textId="46DF73F4" w:rsidR="00526278" w:rsidRPr="00AD0D12" w:rsidRDefault="00AD0D12" w:rsidP="00AD0D1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OPĆINSKO VIJEĆE OPĆINE SVETI PETAR OREHOVEC</w:t>
      </w:r>
    </w:p>
    <w:p w14:paraId="5C245251" w14:textId="5AB7F528" w:rsidR="00DA5D3C" w:rsidRPr="00AD0D12" w:rsidRDefault="00DA5D3C" w:rsidP="0035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KLASA: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</w:t>
      </w:r>
      <w:r w:rsidR="007E2766">
        <w:rPr>
          <w:rFonts w:ascii="Times New Roman" w:hAnsi="Times New Roman"/>
          <w:sz w:val="24"/>
          <w:szCs w:val="24"/>
        </w:rPr>
        <w:t>406-07/25-01/</w:t>
      </w:r>
      <w:r w:rsidR="002B51CD">
        <w:rPr>
          <w:rFonts w:ascii="Times New Roman" w:hAnsi="Times New Roman"/>
          <w:sz w:val="24"/>
          <w:szCs w:val="24"/>
        </w:rPr>
        <w:t>02</w:t>
      </w:r>
    </w:p>
    <w:p w14:paraId="7876E250" w14:textId="49E99C52" w:rsidR="00DA5D3C" w:rsidRPr="00AD0D12" w:rsidRDefault="00DA5D3C" w:rsidP="0035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URBROJ: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2137</w:t>
      </w:r>
      <w:r w:rsidR="00DC3D9E">
        <w:rPr>
          <w:rFonts w:ascii="Times New Roman" w:hAnsi="Times New Roman" w:cs="Times New Roman"/>
          <w:sz w:val="24"/>
          <w:szCs w:val="24"/>
        </w:rPr>
        <w:t>-</w:t>
      </w:r>
      <w:r w:rsidR="00D01333" w:rsidRPr="00AD0D12">
        <w:rPr>
          <w:rFonts w:ascii="Times New Roman" w:hAnsi="Times New Roman" w:cs="Times New Roman"/>
          <w:sz w:val="24"/>
          <w:szCs w:val="24"/>
        </w:rPr>
        <w:t>20-2</w:t>
      </w:r>
      <w:r w:rsidR="00DC3D9E">
        <w:rPr>
          <w:rFonts w:ascii="Times New Roman" w:hAnsi="Times New Roman" w:cs="Times New Roman"/>
          <w:sz w:val="24"/>
          <w:szCs w:val="24"/>
        </w:rPr>
        <w:t>5</w:t>
      </w:r>
      <w:r w:rsidR="00D01333" w:rsidRPr="00AD0D12">
        <w:rPr>
          <w:rFonts w:ascii="Times New Roman" w:hAnsi="Times New Roman" w:cs="Times New Roman"/>
          <w:sz w:val="24"/>
          <w:szCs w:val="24"/>
        </w:rPr>
        <w:t>-1</w:t>
      </w:r>
    </w:p>
    <w:p w14:paraId="03D4FEB1" w14:textId="77D5762C" w:rsidR="00350F8C" w:rsidRPr="00AD0D12" w:rsidRDefault="0000668E" w:rsidP="0035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Sveti Petar Orehovec, </w:t>
      </w:r>
      <w:r w:rsidR="002B51CD">
        <w:rPr>
          <w:rFonts w:ascii="Times New Roman" w:hAnsi="Times New Roman" w:cs="Times New Roman"/>
          <w:sz w:val="24"/>
          <w:szCs w:val="24"/>
        </w:rPr>
        <w:t>3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. </w:t>
      </w:r>
      <w:r w:rsidR="00DD734C">
        <w:rPr>
          <w:rFonts w:ascii="Times New Roman" w:hAnsi="Times New Roman" w:cs="Times New Roman"/>
          <w:sz w:val="24"/>
          <w:szCs w:val="24"/>
        </w:rPr>
        <w:t>rujna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202</w:t>
      </w:r>
      <w:r w:rsidR="00DC3D9E">
        <w:rPr>
          <w:rFonts w:ascii="Times New Roman" w:hAnsi="Times New Roman" w:cs="Times New Roman"/>
          <w:sz w:val="24"/>
          <w:szCs w:val="24"/>
        </w:rPr>
        <w:t>5</w:t>
      </w:r>
      <w:r w:rsidR="00D01333" w:rsidRPr="00AD0D12">
        <w:rPr>
          <w:rFonts w:ascii="Times New Roman" w:hAnsi="Times New Roman" w:cs="Times New Roman"/>
          <w:sz w:val="24"/>
          <w:szCs w:val="24"/>
        </w:rPr>
        <w:t>.</w:t>
      </w:r>
    </w:p>
    <w:p w14:paraId="1D3B87DF" w14:textId="3CDC2535" w:rsidR="00350F8C" w:rsidRPr="00AD0D12" w:rsidRDefault="00350F8C" w:rsidP="00350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="00AD0D12">
        <w:rPr>
          <w:rFonts w:ascii="Times New Roman" w:hAnsi="Times New Roman" w:cs="Times New Roman"/>
          <w:sz w:val="24"/>
          <w:szCs w:val="24"/>
        </w:rPr>
        <w:t xml:space="preserve">   </w:t>
      </w:r>
      <w:r w:rsidRPr="00AD0D12">
        <w:rPr>
          <w:rFonts w:ascii="Times New Roman" w:hAnsi="Times New Roman" w:cs="Times New Roman"/>
          <w:sz w:val="24"/>
          <w:szCs w:val="24"/>
        </w:rPr>
        <w:t>PREDSJEDNIK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C55C1B" w14:textId="3751C685" w:rsidR="00D01333" w:rsidRPr="00AD0D12" w:rsidRDefault="00D01333" w:rsidP="00350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Josip Međan</w:t>
      </w:r>
    </w:p>
    <w:p w14:paraId="1131FB8F" w14:textId="7F6D0A8F" w:rsidR="00C60CE1" w:rsidRPr="00AD0D12" w:rsidRDefault="00350F8C" w:rsidP="008E7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</w:p>
    <w:sectPr w:rsidR="00C60CE1" w:rsidRPr="00AD0D12" w:rsidSect="0000668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20" w:hanging="660"/>
      </w:pPr>
    </w:lvl>
  </w:abstractNum>
  <w:abstractNum w:abstractNumId="1" w15:restartNumberingAfterBreak="0">
    <w:nsid w:val="005452CC"/>
    <w:multiLevelType w:val="hybridMultilevel"/>
    <w:tmpl w:val="4D147460"/>
    <w:lvl w:ilvl="0" w:tplc="72A6A57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9E4854"/>
    <w:multiLevelType w:val="hybridMultilevel"/>
    <w:tmpl w:val="2F60DAA4"/>
    <w:lvl w:ilvl="0" w:tplc="C9EC07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17145">
    <w:abstractNumId w:val="1"/>
  </w:num>
  <w:num w:numId="2" w16cid:durableId="1890338473">
    <w:abstractNumId w:val="0"/>
  </w:num>
  <w:num w:numId="3" w16cid:durableId="2134012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8C"/>
    <w:rsid w:val="0000668E"/>
    <w:rsid w:val="00033151"/>
    <w:rsid w:val="0004109E"/>
    <w:rsid w:val="00045A73"/>
    <w:rsid w:val="00065DFA"/>
    <w:rsid w:val="000F1398"/>
    <w:rsid w:val="0010204B"/>
    <w:rsid w:val="00192C4C"/>
    <w:rsid w:val="001F2E2A"/>
    <w:rsid w:val="00241D5A"/>
    <w:rsid w:val="0029419D"/>
    <w:rsid w:val="00295D6F"/>
    <w:rsid w:val="002B3DDC"/>
    <w:rsid w:val="002B51CD"/>
    <w:rsid w:val="00350F8C"/>
    <w:rsid w:val="00465F15"/>
    <w:rsid w:val="004C60E1"/>
    <w:rsid w:val="004D01C0"/>
    <w:rsid w:val="004E3608"/>
    <w:rsid w:val="00526278"/>
    <w:rsid w:val="005449E6"/>
    <w:rsid w:val="005A08B0"/>
    <w:rsid w:val="005B52F3"/>
    <w:rsid w:val="006431F5"/>
    <w:rsid w:val="00665D9C"/>
    <w:rsid w:val="006C1D3D"/>
    <w:rsid w:val="00711777"/>
    <w:rsid w:val="00736C4E"/>
    <w:rsid w:val="007541D6"/>
    <w:rsid w:val="007E2766"/>
    <w:rsid w:val="007F741B"/>
    <w:rsid w:val="008059F8"/>
    <w:rsid w:val="00807CF1"/>
    <w:rsid w:val="00862637"/>
    <w:rsid w:val="008E7AD1"/>
    <w:rsid w:val="00980B22"/>
    <w:rsid w:val="009C38E6"/>
    <w:rsid w:val="009D1AD2"/>
    <w:rsid w:val="009E10FE"/>
    <w:rsid w:val="009F2F9E"/>
    <w:rsid w:val="00A03157"/>
    <w:rsid w:val="00A220F2"/>
    <w:rsid w:val="00A23D84"/>
    <w:rsid w:val="00AA0EB8"/>
    <w:rsid w:val="00AD0D12"/>
    <w:rsid w:val="00B97A26"/>
    <w:rsid w:val="00BA78A8"/>
    <w:rsid w:val="00BB70EA"/>
    <w:rsid w:val="00BF1785"/>
    <w:rsid w:val="00C60CE1"/>
    <w:rsid w:val="00CB76D5"/>
    <w:rsid w:val="00CE2E9C"/>
    <w:rsid w:val="00D01333"/>
    <w:rsid w:val="00D61F1A"/>
    <w:rsid w:val="00D811C8"/>
    <w:rsid w:val="00DA5AC0"/>
    <w:rsid w:val="00DA5D3C"/>
    <w:rsid w:val="00DC3D9E"/>
    <w:rsid w:val="00DC45EF"/>
    <w:rsid w:val="00DD734C"/>
    <w:rsid w:val="00E345C3"/>
    <w:rsid w:val="00E35688"/>
    <w:rsid w:val="00EA5A4E"/>
    <w:rsid w:val="00EA6DF3"/>
    <w:rsid w:val="00EC0A36"/>
    <w:rsid w:val="00EF5A10"/>
    <w:rsid w:val="00F4429A"/>
    <w:rsid w:val="00F71061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AE88"/>
  <w15:docId w15:val="{F9010594-BE54-4543-9809-54B9DBB9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8C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50F8C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350F8C"/>
    <w:rPr>
      <w:rFonts w:ascii="Calibri" w:eastAsia="SimSun" w:hAnsi="Calibri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0F8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70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F178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F1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ipetarorehov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MOBES</dc:creator>
  <cp:lastModifiedBy>Pročelnica JUO</cp:lastModifiedBy>
  <cp:revision>11</cp:revision>
  <cp:lastPrinted>2025-08-28T06:43:00Z</cp:lastPrinted>
  <dcterms:created xsi:type="dcterms:W3CDTF">2025-08-28T08:50:00Z</dcterms:created>
  <dcterms:modified xsi:type="dcterms:W3CDTF">2025-09-03T09:23:00Z</dcterms:modified>
</cp:coreProperties>
</file>