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1C8AF" w14:textId="73E0E630" w:rsidR="001A1536" w:rsidRPr="00E1011B" w:rsidRDefault="0097142D" w:rsidP="00993E7D">
      <w:pPr>
        <w:spacing w:line="276" w:lineRule="auto"/>
        <w:ind w:firstLine="708"/>
        <w:jc w:val="both"/>
        <w:rPr>
          <w:rFonts w:cs="Calibri"/>
          <w:sz w:val="24"/>
          <w:szCs w:val="24"/>
        </w:rPr>
      </w:pPr>
      <w:r w:rsidRPr="00E1011B">
        <w:rPr>
          <w:rFonts w:cs="Calibri"/>
          <w:sz w:val="24"/>
          <w:szCs w:val="24"/>
        </w:rPr>
        <w:t>Na temelju Programa aktivnosti u provedbi posebnih mjera zaštite od požara od interesa za Republiku Hrvatsku u 202</w:t>
      </w:r>
      <w:r w:rsidR="00C7644F" w:rsidRPr="00E1011B">
        <w:rPr>
          <w:rFonts w:cs="Calibri"/>
          <w:sz w:val="24"/>
          <w:szCs w:val="24"/>
        </w:rPr>
        <w:t>5</w:t>
      </w:r>
      <w:r w:rsidRPr="00E1011B">
        <w:rPr>
          <w:rFonts w:cs="Calibri"/>
          <w:sz w:val="24"/>
          <w:szCs w:val="24"/>
        </w:rPr>
        <w:t>. godini</w:t>
      </w:r>
      <w:r w:rsidR="009F5272" w:rsidRPr="00E1011B">
        <w:rPr>
          <w:rFonts w:cs="Calibri"/>
          <w:sz w:val="24"/>
          <w:szCs w:val="24"/>
        </w:rPr>
        <w:t xml:space="preserve"> </w:t>
      </w:r>
      <w:r w:rsidR="00C7644F" w:rsidRPr="00E1011B">
        <w:rPr>
          <w:rFonts w:cs="Calibri"/>
          <w:sz w:val="24"/>
          <w:szCs w:val="24"/>
        </w:rPr>
        <w:t>donesenog na 69. Sjednici Vlade Republike Hrvatske održanoj dana 27.</w:t>
      </w:r>
      <w:r w:rsidR="00E1011B" w:rsidRPr="00E1011B">
        <w:rPr>
          <w:rFonts w:cs="Calibri"/>
          <w:sz w:val="24"/>
          <w:szCs w:val="24"/>
        </w:rPr>
        <w:t xml:space="preserve"> veljače 2025. godine</w:t>
      </w:r>
      <w:r w:rsidR="000B3898" w:rsidRPr="00E1011B">
        <w:rPr>
          <w:rFonts w:cs="Calibri"/>
          <w:sz w:val="24"/>
          <w:szCs w:val="24"/>
        </w:rPr>
        <w:t>,</w:t>
      </w:r>
      <w:r w:rsidR="009F5272" w:rsidRPr="00E1011B">
        <w:rPr>
          <w:rFonts w:cs="Calibri"/>
          <w:sz w:val="24"/>
          <w:szCs w:val="24"/>
        </w:rPr>
        <w:t xml:space="preserve"> </w:t>
      </w:r>
      <w:r w:rsidR="00A66BA4" w:rsidRPr="00E1011B">
        <w:rPr>
          <w:rFonts w:cs="Calibri"/>
          <w:sz w:val="24"/>
          <w:szCs w:val="24"/>
        </w:rPr>
        <w:t>Općinski načelnik Općine</w:t>
      </w:r>
      <w:r w:rsidR="00A366A1">
        <w:rPr>
          <w:rFonts w:cs="Calibri"/>
          <w:sz w:val="24"/>
          <w:szCs w:val="24"/>
        </w:rPr>
        <w:t xml:space="preserve"> </w:t>
      </w:r>
      <w:r w:rsidR="00CF23C3">
        <w:rPr>
          <w:rFonts w:cs="Calibri"/>
          <w:sz w:val="24"/>
          <w:szCs w:val="24"/>
        </w:rPr>
        <w:t xml:space="preserve">Sveti Petar Orehovec </w:t>
      </w:r>
      <w:r w:rsidR="00A66BA4" w:rsidRPr="00E1011B">
        <w:rPr>
          <w:rFonts w:cs="Calibri"/>
          <w:sz w:val="24"/>
          <w:szCs w:val="24"/>
        </w:rPr>
        <w:t xml:space="preserve">dana </w:t>
      </w:r>
      <w:r w:rsidR="000B32BE">
        <w:rPr>
          <w:rFonts w:cs="Calibri"/>
          <w:sz w:val="24"/>
          <w:szCs w:val="24"/>
        </w:rPr>
        <w:t>20. ožujka</w:t>
      </w:r>
      <w:r w:rsidR="00A66BA4" w:rsidRPr="00E1011B">
        <w:rPr>
          <w:rFonts w:cs="Calibri"/>
          <w:sz w:val="24"/>
          <w:szCs w:val="24"/>
        </w:rPr>
        <w:t xml:space="preserve"> 202</w:t>
      </w:r>
      <w:r w:rsidR="00E1011B" w:rsidRPr="00E1011B">
        <w:rPr>
          <w:rFonts w:cs="Calibri"/>
          <w:sz w:val="24"/>
          <w:szCs w:val="24"/>
        </w:rPr>
        <w:t>5</w:t>
      </w:r>
      <w:r w:rsidR="00A66BA4" w:rsidRPr="00E1011B">
        <w:rPr>
          <w:rFonts w:cs="Calibri"/>
          <w:sz w:val="24"/>
          <w:szCs w:val="24"/>
        </w:rPr>
        <w:t>. godine donosi</w:t>
      </w:r>
    </w:p>
    <w:p w14:paraId="260E4B71" w14:textId="0D70E6C6" w:rsidR="009F5272" w:rsidRPr="00E1011B" w:rsidRDefault="009F5272" w:rsidP="000C3C26">
      <w:pPr>
        <w:spacing w:after="0" w:line="257" w:lineRule="auto"/>
        <w:jc w:val="both"/>
        <w:rPr>
          <w:rFonts w:cs="Calibri"/>
          <w:sz w:val="24"/>
          <w:szCs w:val="24"/>
          <w:highlight w:val="yellow"/>
        </w:rPr>
      </w:pPr>
    </w:p>
    <w:p w14:paraId="58A2974C" w14:textId="77777777" w:rsidR="00284872" w:rsidRPr="00E1011B" w:rsidRDefault="00284872" w:rsidP="009F5272">
      <w:pPr>
        <w:spacing w:after="0" w:line="240" w:lineRule="auto"/>
        <w:jc w:val="center"/>
        <w:rPr>
          <w:rFonts w:cs="Calibri"/>
          <w:b/>
          <w:bCs/>
          <w:sz w:val="24"/>
          <w:szCs w:val="24"/>
        </w:rPr>
      </w:pPr>
      <w:r w:rsidRPr="00E1011B">
        <w:rPr>
          <w:rFonts w:cs="Calibri"/>
          <w:b/>
          <w:bCs/>
          <w:sz w:val="24"/>
          <w:szCs w:val="24"/>
        </w:rPr>
        <w:t xml:space="preserve">PROGRAM OPERATIVNE PROVEDBE </w:t>
      </w:r>
    </w:p>
    <w:p w14:paraId="6CD7DDED" w14:textId="591D42EB" w:rsidR="009F5272" w:rsidRPr="00E1011B" w:rsidRDefault="009F5272" w:rsidP="00284872">
      <w:pPr>
        <w:spacing w:after="0" w:line="240" w:lineRule="auto"/>
        <w:jc w:val="center"/>
        <w:rPr>
          <w:rFonts w:cs="Calibri"/>
          <w:b/>
          <w:bCs/>
          <w:sz w:val="24"/>
          <w:szCs w:val="24"/>
        </w:rPr>
      </w:pPr>
      <w:r w:rsidRPr="00E1011B">
        <w:rPr>
          <w:rFonts w:cs="Calibri"/>
          <w:b/>
          <w:bCs/>
          <w:sz w:val="24"/>
          <w:szCs w:val="24"/>
        </w:rPr>
        <w:t>PROGRAM</w:t>
      </w:r>
      <w:r w:rsidR="00284872" w:rsidRPr="00E1011B">
        <w:rPr>
          <w:rFonts w:cs="Calibri"/>
          <w:b/>
          <w:bCs/>
          <w:sz w:val="24"/>
          <w:szCs w:val="24"/>
        </w:rPr>
        <w:t xml:space="preserve">A </w:t>
      </w:r>
      <w:r w:rsidRPr="00E1011B">
        <w:rPr>
          <w:rFonts w:cs="Calibri"/>
          <w:b/>
          <w:bCs/>
          <w:sz w:val="24"/>
          <w:szCs w:val="24"/>
        </w:rPr>
        <w:t xml:space="preserve">AKTIVNOSTI U PROVEDBI POSEBNIH MJERA ZAŠTITE OD POŽARA </w:t>
      </w:r>
    </w:p>
    <w:p w14:paraId="6F8A13DA" w14:textId="77777777" w:rsidR="00284872" w:rsidRPr="00E1011B" w:rsidRDefault="009F5272" w:rsidP="009F5272">
      <w:pPr>
        <w:spacing w:after="0" w:line="240" w:lineRule="auto"/>
        <w:jc w:val="center"/>
        <w:rPr>
          <w:rFonts w:cs="Calibri"/>
          <w:b/>
          <w:bCs/>
          <w:sz w:val="24"/>
          <w:szCs w:val="24"/>
        </w:rPr>
      </w:pPr>
      <w:r w:rsidRPr="00E1011B">
        <w:rPr>
          <w:rFonts w:cs="Calibri"/>
          <w:b/>
          <w:bCs/>
          <w:sz w:val="24"/>
          <w:szCs w:val="24"/>
        </w:rPr>
        <w:t xml:space="preserve">OD INTERESA ZA REPUBLIKU HRVATSKU </w:t>
      </w:r>
    </w:p>
    <w:p w14:paraId="2256E9E5" w14:textId="4DE0F580" w:rsidR="009F5272" w:rsidRPr="00E1011B" w:rsidRDefault="009F5272" w:rsidP="009F5272">
      <w:pPr>
        <w:spacing w:after="0" w:line="240" w:lineRule="auto"/>
        <w:jc w:val="center"/>
        <w:rPr>
          <w:rFonts w:cs="Calibri"/>
          <w:b/>
          <w:bCs/>
          <w:sz w:val="24"/>
          <w:szCs w:val="24"/>
        </w:rPr>
      </w:pPr>
      <w:r w:rsidRPr="00E1011B">
        <w:rPr>
          <w:rFonts w:cs="Calibri"/>
          <w:b/>
          <w:bCs/>
          <w:sz w:val="24"/>
          <w:szCs w:val="24"/>
        </w:rPr>
        <w:t>NA PODRUČJU OPĆINE</w:t>
      </w:r>
      <w:r w:rsidR="00A366A1">
        <w:rPr>
          <w:rFonts w:cs="Calibri"/>
          <w:b/>
          <w:bCs/>
          <w:sz w:val="24"/>
          <w:szCs w:val="24"/>
        </w:rPr>
        <w:t xml:space="preserve"> </w:t>
      </w:r>
      <w:r w:rsidR="00CF23C3">
        <w:rPr>
          <w:rFonts w:cs="Calibri"/>
          <w:b/>
          <w:bCs/>
          <w:sz w:val="24"/>
          <w:szCs w:val="24"/>
        </w:rPr>
        <w:t xml:space="preserve">SVETI PETAR OREHOVEC </w:t>
      </w:r>
      <w:r w:rsidRPr="00E1011B">
        <w:rPr>
          <w:rFonts w:cs="Calibri"/>
          <w:b/>
          <w:bCs/>
          <w:sz w:val="24"/>
          <w:szCs w:val="24"/>
        </w:rPr>
        <w:t>U 202</w:t>
      </w:r>
      <w:r w:rsidR="00E1011B" w:rsidRPr="00E1011B">
        <w:rPr>
          <w:rFonts w:cs="Calibri"/>
          <w:b/>
          <w:bCs/>
          <w:sz w:val="24"/>
          <w:szCs w:val="24"/>
        </w:rPr>
        <w:t>5</w:t>
      </w:r>
      <w:r w:rsidRPr="00E1011B">
        <w:rPr>
          <w:rFonts w:cs="Calibri"/>
          <w:b/>
          <w:bCs/>
          <w:sz w:val="24"/>
          <w:szCs w:val="24"/>
        </w:rPr>
        <w:t>. GODINI</w:t>
      </w:r>
    </w:p>
    <w:p w14:paraId="544D658C" w14:textId="30717045" w:rsidR="005E40BF" w:rsidRPr="00E1011B" w:rsidRDefault="005E40BF" w:rsidP="00593F99">
      <w:pPr>
        <w:shd w:val="clear" w:color="auto" w:fill="FFFFFF"/>
        <w:spacing w:after="48"/>
        <w:jc w:val="center"/>
        <w:rPr>
          <w:rFonts w:cs="Calibri"/>
          <w:b/>
          <w:bCs/>
          <w:sz w:val="24"/>
          <w:szCs w:val="24"/>
          <w:highlight w:val="yellow"/>
        </w:rPr>
      </w:pPr>
    </w:p>
    <w:p w14:paraId="0AECC6FC" w14:textId="05E16049" w:rsidR="00593F99" w:rsidRPr="006E2211" w:rsidRDefault="00593F99" w:rsidP="00593F99">
      <w:pPr>
        <w:shd w:val="clear" w:color="auto" w:fill="FFFFFF"/>
        <w:spacing w:after="48"/>
        <w:jc w:val="center"/>
        <w:rPr>
          <w:rFonts w:cs="Calibri"/>
          <w:sz w:val="24"/>
          <w:szCs w:val="24"/>
        </w:rPr>
      </w:pPr>
      <w:r w:rsidRPr="006E2211">
        <w:rPr>
          <w:rFonts w:cs="Calibri"/>
          <w:sz w:val="24"/>
          <w:szCs w:val="24"/>
        </w:rPr>
        <w:t>I. UVOD</w:t>
      </w:r>
    </w:p>
    <w:p w14:paraId="32378978" w14:textId="77777777" w:rsidR="00593F99" w:rsidRPr="00E1011B" w:rsidRDefault="00593F99" w:rsidP="00593F99">
      <w:pPr>
        <w:shd w:val="clear" w:color="auto" w:fill="FFFFFF"/>
        <w:spacing w:after="48"/>
        <w:jc w:val="center"/>
        <w:rPr>
          <w:rFonts w:cs="Calibri"/>
          <w:b/>
          <w:bCs/>
          <w:sz w:val="24"/>
          <w:szCs w:val="24"/>
          <w:highlight w:val="yellow"/>
        </w:rPr>
      </w:pPr>
    </w:p>
    <w:p w14:paraId="0875B5F2" w14:textId="77777777" w:rsidR="006E2211" w:rsidRPr="00CA5538" w:rsidRDefault="006E2211" w:rsidP="006E2211">
      <w:pPr>
        <w:shd w:val="clear" w:color="auto" w:fill="FFFFFF"/>
        <w:spacing w:after="48"/>
        <w:ind w:firstLine="408"/>
        <w:jc w:val="both"/>
      </w:pPr>
      <w:bookmarkStart w:id="0" w:name="_Hlk180156911"/>
      <w:r w:rsidRPr="00CA5538">
        <w:t>Program aktivnosti u provedbi posebnih mjera zaštite od požara od interesa za Republiku Hrvatsku</w:t>
      </w:r>
      <w:bookmarkEnd w:id="0"/>
      <w:r w:rsidRPr="00CA5538">
        <w:t xml:space="preserve"> u 2025. godini (u daljnjem tekstu: Program aktivnosti) temeljni je izvršni dokument koordinacije i provedbe godišnjih aktivnosti tijela sustava domovinske sigurnosti, ministarstava, i drugih tijela državne uprave, javnih ustanova, jedinica lokalne i područne (regionalne) samouprave, udruga građana te drugih organizacija i tijela uključenih provedbu mjera zaštite od požara.</w:t>
      </w:r>
    </w:p>
    <w:p w14:paraId="26D1AE20" w14:textId="77777777" w:rsidR="006E2211" w:rsidRPr="00CA5538" w:rsidRDefault="006E2211" w:rsidP="006E2211">
      <w:pPr>
        <w:shd w:val="clear" w:color="auto" w:fill="FFFFFF"/>
        <w:spacing w:after="48"/>
        <w:ind w:firstLine="408"/>
        <w:jc w:val="both"/>
      </w:pPr>
      <w:r w:rsidRPr="00CA5538">
        <w:t>Program aktivnosti izrađen je temeljem raščlambe podataka iz zaprimljenih izvješća o provedbi zadataka tijekom prethodnih godina i podataka o stanju utvrđenom inspekcijskim nadzorom te nalaže, navodi, potiče i organizira dodatne mjere i aktivnosti u svrhu pomoći jedinicama lokalne i područne (regionalne) samouprave u intenziviranju mjera zaštite od požara tijekom 2025. na cijelom teritoriju Republike Hrvatske.</w:t>
      </w:r>
    </w:p>
    <w:p w14:paraId="5511D7B7" w14:textId="77777777" w:rsidR="006E2211" w:rsidRPr="00CA5538" w:rsidRDefault="006E2211" w:rsidP="006E2211">
      <w:pPr>
        <w:shd w:val="clear" w:color="auto" w:fill="FFFFFF"/>
        <w:spacing w:after="48"/>
        <w:ind w:firstLine="408"/>
        <w:jc w:val="both"/>
      </w:pPr>
      <w:r w:rsidRPr="00CA5538">
        <w:t>Program aktivnosti dopunjen je i prijedlozima kratkoročnih mjera temeljenih na zaključcima održane završne analize požarne sezone 2024. u Republici Hrvatskoj.</w:t>
      </w:r>
    </w:p>
    <w:p w14:paraId="288D7C5F" w14:textId="77777777" w:rsidR="006E2211" w:rsidRPr="00CA5538" w:rsidRDefault="006E2211" w:rsidP="006E2211">
      <w:pPr>
        <w:shd w:val="clear" w:color="auto" w:fill="FFFFFF"/>
        <w:spacing w:after="48"/>
        <w:ind w:firstLine="408"/>
        <w:jc w:val="both"/>
      </w:pPr>
      <w:bookmarkStart w:id="1" w:name="_Hlk187996164"/>
      <w:r w:rsidRPr="00CA5538">
        <w:t>Hrvatska vatrogasna zajednica nadležna je za izradu, upućivanje u postupak donošenja, izvršenje, izvješćivanje, koordiniranje, praćenje, usklađivanje i usmjeravanje svih aktivnosti vezanih uz provedbu ovoga Programa aktivnosti.</w:t>
      </w:r>
    </w:p>
    <w:bookmarkEnd w:id="1"/>
    <w:p w14:paraId="56E909C6" w14:textId="27FC39E3" w:rsidR="006E2211" w:rsidRPr="00CA5538" w:rsidRDefault="006E2211" w:rsidP="006E2211">
      <w:pPr>
        <w:shd w:val="clear" w:color="auto" w:fill="FFFFFF"/>
        <w:spacing w:after="48"/>
        <w:ind w:firstLine="408"/>
        <w:jc w:val="both"/>
      </w:pPr>
      <w:r w:rsidRPr="00CA5538">
        <w:t>Vatrogasni stožer Hrvatske vatrogasne zajednice sudjeluje u pripremi i provedbi Programa aktivnosti, a vatrogasne zajednice županija te vatrogasne zajednice gradova, područja odnosno općina, pripremaju i provode zadaće iz Programa aktivnosti.</w:t>
      </w:r>
    </w:p>
    <w:p w14:paraId="0CC91318" w14:textId="77777777" w:rsidR="006E2211" w:rsidRPr="00CA5538" w:rsidRDefault="006E2211" w:rsidP="006E2211">
      <w:pPr>
        <w:shd w:val="clear" w:color="auto" w:fill="FFFFFF"/>
        <w:spacing w:after="240"/>
        <w:ind w:firstLine="408"/>
        <w:jc w:val="both"/>
      </w:pPr>
      <w:r w:rsidRPr="00CA5538">
        <w:t>Realizacija Programa aktivnosti provodi se kontinuirano tijekom cijele godine s posebnom pozornošću u vrijeme glavnog napora požarne opasnosti, koje u pravilu traje od 1. lipnja do 30. rujna, koristeći osigurana financijska sredstva iz državnog proračuna Republike Hrvatske, sredstva nadležnih javnih ustanova, jedinica lokalne i područne (regionalne) samouprave, vatrogasnih organizacija, ostalih udruga građana te drugih organizacija i tijela, a koja su osigurana za njihove redovne djelatnosti.</w:t>
      </w:r>
    </w:p>
    <w:p w14:paraId="1EF5F408" w14:textId="77777777" w:rsidR="00497403" w:rsidRPr="00CA5538" w:rsidRDefault="00497403" w:rsidP="00497403">
      <w:pPr>
        <w:shd w:val="clear" w:color="auto" w:fill="FFFFFF"/>
        <w:spacing w:after="120"/>
        <w:jc w:val="center"/>
        <w:rPr>
          <w:i/>
          <w:iCs/>
        </w:rPr>
      </w:pPr>
      <w:r w:rsidRPr="00CA5538">
        <w:rPr>
          <w:i/>
          <w:iCs/>
          <w:bdr w:val="none" w:sz="0" w:space="0" w:color="auto" w:frame="1"/>
        </w:rPr>
        <w:t>Svrha i cilj Programa aktivnosti</w:t>
      </w:r>
    </w:p>
    <w:p w14:paraId="5C9FAB46" w14:textId="77777777" w:rsidR="00497403" w:rsidRPr="00CA5538" w:rsidRDefault="00497403" w:rsidP="00497403">
      <w:pPr>
        <w:shd w:val="clear" w:color="auto" w:fill="FFFFFF"/>
        <w:spacing w:after="48"/>
        <w:ind w:firstLine="408"/>
        <w:jc w:val="both"/>
      </w:pPr>
      <w:r w:rsidRPr="00CA5538">
        <w:t>Program aktivnosti je izvršni dokument za učinkovito preventivno i operativno (kurativno) djelovanje u cilju smanjenja broja požara raslinja na otvorenom prostoru, smanjenja štete i broja ljudskih žrtava, opožarenih površina, zaštite kritične infrastrukture, povećanja sigurnosti stanovništva, turista i zaštite njihove imovine.</w:t>
      </w:r>
    </w:p>
    <w:p w14:paraId="747A8A7F" w14:textId="77777777" w:rsidR="00497403" w:rsidRPr="00CA5538" w:rsidRDefault="00497403" w:rsidP="00497403">
      <w:pPr>
        <w:shd w:val="clear" w:color="auto" w:fill="FFFFFF"/>
        <w:spacing w:after="48"/>
        <w:ind w:firstLine="408"/>
        <w:jc w:val="both"/>
      </w:pPr>
      <w:r w:rsidRPr="00CA5538">
        <w:t xml:space="preserve">Cilj će se postići odgovarajućim poduzimanjem širokog raspona preventivnih mjera (šumarskih, agronomskih, organizacijskih, promidžbenih, inspekcijskih) za sprječavanje nastanka požara (a time i smanjenje broja požara) i razvojem odgovarajućih elemenata (u ljudstvu, tehnici i opremi) operativnih snaga za gašenje požara. Zajedničkim djelovanjem i provedbom preventivnih i operativnih mjera u </w:t>
      </w:r>
      <w:r w:rsidRPr="00CA5538">
        <w:lastRenderedPageBreak/>
        <w:t>konačnici će se utjecati na smanjenje broja požara te spriječiti i umanjiti narušavanje biološke i krajobrazne raznolikosti i podržati trajno održivi razvoj ekosustava.</w:t>
      </w:r>
    </w:p>
    <w:p w14:paraId="1C2023D3" w14:textId="2FDB1E18" w:rsidR="00497403" w:rsidRPr="00CA5538" w:rsidRDefault="00497403" w:rsidP="00497403">
      <w:pPr>
        <w:shd w:val="clear" w:color="auto" w:fill="FFFFFF"/>
        <w:spacing w:after="48"/>
        <w:ind w:firstLine="408"/>
        <w:jc w:val="both"/>
      </w:pPr>
      <w:r w:rsidRPr="00CA5538">
        <w:t>Program aktivnosti je usklađen sa Zakonom o klimatskim promjenama i zaštiti ozonskog sloja (</w:t>
      </w:r>
      <w:r w:rsidR="00C22C2B">
        <w:t>„</w:t>
      </w:r>
      <w:r w:rsidRPr="00CA5538">
        <w:t>Narodne novine</w:t>
      </w:r>
      <w:r w:rsidR="00C22C2B">
        <w:t>“</w:t>
      </w:r>
      <w:r w:rsidRPr="00CA5538">
        <w:t>, broj 127/19.) i s načelima, osnovnim ciljevima, prioritetima i mjerama utvrđenim u Strategiji prilagodbe klimatskim promjenama u Republici Hrvatskoj za razdoblje do 2040. godine s pogledom na 2070. (</w:t>
      </w:r>
      <w:r w:rsidR="00C22C2B">
        <w:t>„</w:t>
      </w:r>
      <w:r w:rsidRPr="00CA5538">
        <w:t>Narodne novine</w:t>
      </w:r>
      <w:r w:rsidR="00C22C2B">
        <w:t>“</w:t>
      </w:r>
      <w:r w:rsidRPr="00CA5538">
        <w:t>, broj 46/20.).</w:t>
      </w:r>
    </w:p>
    <w:p w14:paraId="7E6776CF" w14:textId="1DCCE8A3" w:rsidR="000C3C26" w:rsidRPr="00046CCC" w:rsidRDefault="00497403" w:rsidP="00046CCC">
      <w:pPr>
        <w:shd w:val="clear" w:color="auto" w:fill="FFFFFF"/>
        <w:spacing w:after="48"/>
        <w:ind w:firstLine="408"/>
        <w:jc w:val="both"/>
      </w:pPr>
      <w:r w:rsidRPr="00CA5538">
        <w:t>Program aktivnosti sadrži kratkoročne mjere, a njihovo ostvarivanje bit će sustavno i kontinuirano praćeno. Temeljem praćenja ostvarenja, odnosno evaluacije Programa aktivnosti, predlagat će se njegove izmjene i dopune.</w:t>
      </w:r>
    </w:p>
    <w:p w14:paraId="427FEE92" w14:textId="77777777" w:rsidR="00046CCC" w:rsidRPr="00046CCC" w:rsidRDefault="00046CCC" w:rsidP="00046CCC">
      <w:pPr>
        <w:shd w:val="clear" w:color="auto" w:fill="FFFFFF"/>
        <w:spacing w:before="204" w:after="120"/>
        <w:jc w:val="center"/>
        <w:rPr>
          <w:b/>
        </w:rPr>
      </w:pPr>
      <w:r w:rsidRPr="00046CCC">
        <w:rPr>
          <w:b/>
        </w:rPr>
        <w:t>II. OPIS OSNOVNIH UVODNIH I ZAVRŠNIH AKTIVNOSTI U PROVEDBI PROGRAMA AKTIVNOSTI</w:t>
      </w:r>
    </w:p>
    <w:p w14:paraId="40F01F0C" w14:textId="77777777" w:rsidR="00046CCC" w:rsidRPr="00342211" w:rsidRDefault="00046CCC" w:rsidP="00046CCC">
      <w:pPr>
        <w:shd w:val="clear" w:color="auto" w:fill="FFFFFF"/>
        <w:spacing w:after="120"/>
        <w:jc w:val="center"/>
        <w:rPr>
          <w:i/>
          <w:iCs/>
        </w:rPr>
      </w:pPr>
      <w:r w:rsidRPr="00342211">
        <w:rPr>
          <w:i/>
          <w:iCs/>
          <w:bdr w:val="none" w:sz="0" w:space="0" w:color="auto" w:frame="1"/>
        </w:rPr>
        <w:t>Svi subjekti – izvršitelji i sudionici</w:t>
      </w:r>
    </w:p>
    <w:p w14:paraId="56E3D830" w14:textId="20FE1D75" w:rsidR="00046CCC" w:rsidRPr="00342211" w:rsidRDefault="00046CCC" w:rsidP="00046CCC">
      <w:pPr>
        <w:shd w:val="clear" w:color="auto" w:fill="FFFFFF"/>
        <w:spacing w:after="48"/>
        <w:ind w:firstLine="408"/>
        <w:jc w:val="both"/>
      </w:pPr>
      <w:r w:rsidRPr="00342211">
        <w:t>1. Svi subjekti Programa aktivnosti</w:t>
      </w:r>
      <w:r w:rsidR="0043617D" w:rsidRPr="00342211">
        <w:t xml:space="preserve"> za područje Općine</w:t>
      </w:r>
      <w:r w:rsidR="00A366A1">
        <w:t xml:space="preserve"> </w:t>
      </w:r>
      <w:r w:rsidR="00CF23C3">
        <w:t xml:space="preserve">Sveti Petar Orehovec </w:t>
      </w:r>
      <w:r w:rsidRPr="00342211">
        <w:t>obvezni su provoditi svoje zadaće kontinuirano tijekom cijele godine na području svoje nadležnosti i time su dužni dati svoj doprinos u provedbi preventivnih i operativnih (kurativnih) mjera zaštite od požara.</w:t>
      </w:r>
    </w:p>
    <w:p w14:paraId="432E83B8" w14:textId="4D2CD10D" w:rsidR="00046CCC" w:rsidRPr="00536E14" w:rsidRDefault="00F077D7" w:rsidP="00046CCC">
      <w:pPr>
        <w:shd w:val="clear" w:color="auto" w:fill="FFFFFF"/>
        <w:spacing w:after="48"/>
        <w:ind w:firstLine="408"/>
        <w:jc w:val="both"/>
      </w:pPr>
      <w:r w:rsidRPr="00536E14">
        <w:t>2</w:t>
      </w:r>
      <w:r w:rsidR="00046CCC" w:rsidRPr="00536E14">
        <w:t xml:space="preserve">. Svi izvršitelji zadataka iz ovoga Programa aktivnosti dužni su izvješća o provedbi svojih pripremnih i drugih aktivnosti dostaviti Hrvatskoj vatrogasnoj zajednici, </w:t>
      </w:r>
      <w:r w:rsidR="00046CCC" w:rsidRPr="00536E14">
        <w:rPr>
          <w:i/>
          <w:iCs/>
        </w:rPr>
        <w:t>a jedinice lokalne samouprave samo teritorijalno nadležnoj vatrogasnoj zajednici županije najkasnije do 6. lipnja 2025.</w:t>
      </w:r>
    </w:p>
    <w:p w14:paraId="6A7FFD50" w14:textId="3E1CA86F" w:rsidR="00046CCC" w:rsidRPr="00536E14" w:rsidRDefault="00F077D7" w:rsidP="00046CCC">
      <w:pPr>
        <w:shd w:val="clear" w:color="auto" w:fill="FFFFFF"/>
        <w:spacing w:after="48"/>
        <w:ind w:firstLine="408"/>
        <w:jc w:val="both"/>
      </w:pPr>
      <w:r w:rsidRPr="00536E14">
        <w:t>3</w:t>
      </w:r>
      <w:r w:rsidR="00046CCC" w:rsidRPr="00536E14">
        <w:t xml:space="preserve">. a) Sažeto izvješće o svim obavljenim aktivnostima iz ovoga Programa aktivnosti svi izvršitelji i sudionici u provedbi zadataka </w:t>
      </w:r>
      <w:r w:rsidR="00046CCC" w:rsidRPr="00536E14">
        <w:rPr>
          <w:i/>
          <w:iCs/>
        </w:rPr>
        <w:t>(izuzev jedinica lokalne i područne (regionalne) samouprave),</w:t>
      </w:r>
      <w:r w:rsidR="00046CCC" w:rsidRPr="00536E14">
        <w:t xml:space="preserve"> obvezni su za potrebe provedbe analize i prijedloga novog Programa aktivnosti za 2025. godinu, dostaviti Hrvatskoj vatrogasnoj zajednici najkasnije do 10. listopada 2025.</w:t>
      </w:r>
    </w:p>
    <w:p w14:paraId="043F7B93" w14:textId="26F17D15" w:rsidR="00046CCC" w:rsidRPr="00536E14" w:rsidRDefault="00046CCC" w:rsidP="00FE040E">
      <w:pPr>
        <w:shd w:val="clear" w:color="auto" w:fill="FFFFFF"/>
        <w:spacing w:after="48"/>
        <w:ind w:firstLine="408"/>
        <w:jc w:val="both"/>
        <w:rPr>
          <w:i/>
          <w:iCs/>
        </w:rPr>
      </w:pPr>
      <w:r w:rsidRPr="00536E14">
        <w:t xml:space="preserve">b) Svi izvršitelji i sudionici u provedbi zadataka obvezni su završno izvješće o svim obavljenim aktivnostima iz ovoga Programa aktivnosti, s financijskim izvješćem o utrošenim vlastitim sredstvima i sredstvima korištenim iz državnog proračuna Republike Hrvatske kao i planiranim financijskim sredstvima za 2026. godinu, dostaviti Hrvatskoj vatrogasnoj zajednici, </w:t>
      </w:r>
      <w:r w:rsidRPr="00536E14">
        <w:rPr>
          <w:i/>
          <w:iCs/>
        </w:rPr>
        <w:t>a jedinice lokalne i područne (regionalne) samouprave samo teritorijalno nadležnoj vatrogasnoj zajednici županije najkasnije do 13. siječnja 2026.</w:t>
      </w:r>
    </w:p>
    <w:tbl>
      <w:tblPr>
        <w:tblStyle w:val="Reetkatablice"/>
        <w:tblW w:w="8959" w:type="dxa"/>
        <w:tblInd w:w="108" w:type="dxa"/>
        <w:tblLook w:val="04A0" w:firstRow="1" w:lastRow="0" w:firstColumn="1" w:lastColumn="0" w:noHBand="0" w:noVBand="1"/>
      </w:tblPr>
      <w:tblGrid>
        <w:gridCol w:w="4786"/>
        <w:gridCol w:w="4173"/>
      </w:tblGrid>
      <w:tr w:rsidR="00046CCC" w:rsidRPr="00536E14" w14:paraId="4DA770AB" w14:textId="77777777" w:rsidTr="00E353AE">
        <w:tc>
          <w:tcPr>
            <w:tcW w:w="4786" w:type="dxa"/>
            <w:vAlign w:val="center"/>
          </w:tcPr>
          <w:p w14:paraId="1558C736" w14:textId="77777777" w:rsidR="00046CCC" w:rsidRPr="00536E14" w:rsidRDefault="00046CCC" w:rsidP="00E353AE">
            <w:pPr>
              <w:jc w:val="both"/>
              <w:rPr>
                <w:sz w:val="20"/>
                <w:szCs w:val="20"/>
              </w:rPr>
            </w:pPr>
            <w:r w:rsidRPr="00536E14">
              <w:rPr>
                <w:sz w:val="20"/>
                <w:szCs w:val="20"/>
              </w:rPr>
              <w:t>Sudionici:</w:t>
            </w:r>
          </w:p>
        </w:tc>
        <w:tc>
          <w:tcPr>
            <w:tcW w:w="4173" w:type="dxa"/>
            <w:vAlign w:val="center"/>
          </w:tcPr>
          <w:p w14:paraId="09DF114D" w14:textId="77777777" w:rsidR="00046CCC" w:rsidRPr="00536E14" w:rsidRDefault="00046CCC" w:rsidP="00E353AE">
            <w:pPr>
              <w:jc w:val="both"/>
              <w:rPr>
                <w:sz w:val="20"/>
                <w:szCs w:val="20"/>
              </w:rPr>
            </w:pPr>
            <w:r w:rsidRPr="00536E14">
              <w:rPr>
                <w:sz w:val="20"/>
                <w:szCs w:val="20"/>
              </w:rPr>
              <w:t>svi subjekti provedbe zadataka</w:t>
            </w:r>
          </w:p>
        </w:tc>
      </w:tr>
      <w:tr w:rsidR="00046CCC" w:rsidRPr="00536E14" w14:paraId="2485E24A" w14:textId="77777777" w:rsidTr="00E353AE">
        <w:tc>
          <w:tcPr>
            <w:tcW w:w="4786" w:type="dxa"/>
            <w:vAlign w:val="center"/>
          </w:tcPr>
          <w:p w14:paraId="5D1A7675" w14:textId="23EAC79C" w:rsidR="00046CCC" w:rsidRPr="00536E14" w:rsidRDefault="00536E14" w:rsidP="00E353AE">
            <w:pPr>
              <w:jc w:val="both"/>
              <w:rPr>
                <w:sz w:val="20"/>
                <w:szCs w:val="20"/>
              </w:rPr>
            </w:pPr>
            <w:r w:rsidRPr="00536E14">
              <w:rPr>
                <w:sz w:val="20"/>
                <w:szCs w:val="20"/>
              </w:rPr>
              <w:t>2</w:t>
            </w:r>
            <w:r w:rsidR="00046CCC" w:rsidRPr="00536E14">
              <w:rPr>
                <w:sz w:val="20"/>
                <w:szCs w:val="20"/>
              </w:rPr>
              <w:t>. Rok subjektima za dostavu 1. izvješća:</w:t>
            </w:r>
          </w:p>
        </w:tc>
        <w:tc>
          <w:tcPr>
            <w:tcW w:w="4173" w:type="dxa"/>
            <w:vAlign w:val="center"/>
          </w:tcPr>
          <w:p w14:paraId="5B3F3FF8" w14:textId="77777777" w:rsidR="00046CCC" w:rsidRPr="00536E14" w:rsidRDefault="00046CCC" w:rsidP="00E353AE">
            <w:pPr>
              <w:rPr>
                <w:sz w:val="20"/>
                <w:szCs w:val="20"/>
              </w:rPr>
            </w:pPr>
            <w:r w:rsidRPr="00536E14">
              <w:rPr>
                <w:sz w:val="20"/>
                <w:szCs w:val="20"/>
              </w:rPr>
              <w:t xml:space="preserve">6. lipnja 2025. </w:t>
            </w:r>
          </w:p>
        </w:tc>
      </w:tr>
      <w:tr w:rsidR="00046CCC" w:rsidRPr="00536E14" w14:paraId="27AD3C03" w14:textId="77777777" w:rsidTr="00E353AE">
        <w:tc>
          <w:tcPr>
            <w:tcW w:w="4786" w:type="dxa"/>
            <w:vAlign w:val="center"/>
          </w:tcPr>
          <w:p w14:paraId="73FBD7F0" w14:textId="55750ECF" w:rsidR="00046CCC" w:rsidRPr="00536E14" w:rsidRDefault="00536E14" w:rsidP="00E353AE">
            <w:pPr>
              <w:jc w:val="both"/>
              <w:rPr>
                <w:sz w:val="20"/>
                <w:szCs w:val="20"/>
              </w:rPr>
            </w:pPr>
            <w:r w:rsidRPr="00536E14">
              <w:rPr>
                <w:sz w:val="20"/>
                <w:szCs w:val="20"/>
              </w:rPr>
              <w:t>3</w:t>
            </w:r>
            <w:r w:rsidR="00046CCC" w:rsidRPr="00536E14">
              <w:rPr>
                <w:sz w:val="20"/>
                <w:szCs w:val="20"/>
              </w:rPr>
              <w:t>.a) Rok za dostavu sažetog izvješća</w:t>
            </w:r>
          </w:p>
        </w:tc>
        <w:tc>
          <w:tcPr>
            <w:tcW w:w="4173" w:type="dxa"/>
            <w:vAlign w:val="center"/>
          </w:tcPr>
          <w:p w14:paraId="1F981012" w14:textId="77777777" w:rsidR="00046CCC" w:rsidRPr="00536E14" w:rsidRDefault="00046CCC" w:rsidP="00E353AE">
            <w:pPr>
              <w:rPr>
                <w:sz w:val="20"/>
                <w:szCs w:val="20"/>
              </w:rPr>
            </w:pPr>
            <w:r w:rsidRPr="00536E14">
              <w:rPr>
                <w:sz w:val="20"/>
                <w:szCs w:val="20"/>
              </w:rPr>
              <w:t xml:space="preserve">10. listopada 2025. </w:t>
            </w:r>
          </w:p>
        </w:tc>
      </w:tr>
      <w:tr w:rsidR="00046CCC" w:rsidRPr="00536E14" w14:paraId="7E309AFD" w14:textId="77777777" w:rsidTr="00E353AE">
        <w:tc>
          <w:tcPr>
            <w:tcW w:w="4786" w:type="dxa"/>
            <w:vAlign w:val="center"/>
          </w:tcPr>
          <w:p w14:paraId="6A3C517B" w14:textId="242F1069" w:rsidR="00046CCC" w:rsidRPr="00536E14" w:rsidRDefault="00536E14" w:rsidP="00E353AE">
            <w:pPr>
              <w:jc w:val="both"/>
              <w:rPr>
                <w:sz w:val="20"/>
                <w:szCs w:val="20"/>
              </w:rPr>
            </w:pPr>
            <w:r w:rsidRPr="00536E14">
              <w:rPr>
                <w:sz w:val="20"/>
                <w:szCs w:val="20"/>
              </w:rPr>
              <w:t>3</w:t>
            </w:r>
            <w:r w:rsidR="00046CCC" w:rsidRPr="00536E14">
              <w:rPr>
                <w:sz w:val="20"/>
                <w:szCs w:val="20"/>
              </w:rPr>
              <w:t>.b) Rok za dostavu izvješća o obavljenim aktivnostima:</w:t>
            </w:r>
          </w:p>
        </w:tc>
        <w:tc>
          <w:tcPr>
            <w:tcW w:w="4173" w:type="dxa"/>
            <w:vAlign w:val="center"/>
          </w:tcPr>
          <w:p w14:paraId="270ECF3A" w14:textId="77777777" w:rsidR="00046CCC" w:rsidRPr="00536E14" w:rsidRDefault="00046CCC" w:rsidP="00E353AE">
            <w:pPr>
              <w:rPr>
                <w:sz w:val="20"/>
                <w:szCs w:val="20"/>
              </w:rPr>
            </w:pPr>
            <w:r w:rsidRPr="00536E14">
              <w:rPr>
                <w:sz w:val="20"/>
                <w:szCs w:val="20"/>
              </w:rPr>
              <w:t xml:space="preserve">13. siječnja 2026. </w:t>
            </w:r>
          </w:p>
        </w:tc>
      </w:tr>
    </w:tbl>
    <w:p w14:paraId="46DEE164" w14:textId="77777777" w:rsidR="008B0AB4" w:rsidRPr="00E1011B" w:rsidRDefault="008B0AB4" w:rsidP="00536279">
      <w:pPr>
        <w:shd w:val="clear" w:color="auto" w:fill="FFFFFF"/>
        <w:spacing w:after="0" w:line="257" w:lineRule="auto"/>
        <w:rPr>
          <w:color w:val="231F20"/>
          <w:sz w:val="24"/>
          <w:szCs w:val="24"/>
          <w:highlight w:val="yellow"/>
        </w:rPr>
      </w:pPr>
    </w:p>
    <w:p w14:paraId="447EF643" w14:textId="77777777" w:rsidR="00536E14" w:rsidRPr="00406707" w:rsidRDefault="00536E14" w:rsidP="00536E14">
      <w:pPr>
        <w:shd w:val="clear" w:color="auto" w:fill="FFFFFF"/>
        <w:spacing w:after="0" w:line="257" w:lineRule="auto"/>
        <w:jc w:val="center"/>
        <w:rPr>
          <w:b/>
        </w:rPr>
      </w:pPr>
      <w:r w:rsidRPr="00406707">
        <w:rPr>
          <w:b/>
        </w:rPr>
        <w:t>III. OPĆE I NORMATIVNE PRETPOSTAVKE U ZAŠTITI OD POŽARA</w:t>
      </w:r>
    </w:p>
    <w:p w14:paraId="55BA52A9" w14:textId="77777777" w:rsidR="00536E14" w:rsidRPr="00406707" w:rsidRDefault="00536E14" w:rsidP="00536E14">
      <w:pPr>
        <w:shd w:val="clear" w:color="auto" w:fill="FFFFFF"/>
        <w:spacing w:after="0" w:line="257" w:lineRule="auto"/>
        <w:jc w:val="center"/>
        <w:rPr>
          <w:i/>
          <w:iCs/>
          <w:bdr w:val="none" w:sz="0" w:space="0" w:color="auto" w:frame="1"/>
        </w:rPr>
      </w:pPr>
    </w:p>
    <w:p w14:paraId="680213EE" w14:textId="77777777" w:rsidR="00536E14" w:rsidRPr="00406707" w:rsidRDefault="00536E14" w:rsidP="00536E14">
      <w:pPr>
        <w:shd w:val="clear" w:color="auto" w:fill="FFFFFF"/>
        <w:spacing w:after="120"/>
        <w:jc w:val="center"/>
        <w:rPr>
          <w:i/>
          <w:iCs/>
        </w:rPr>
      </w:pPr>
      <w:r w:rsidRPr="00406707">
        <w:rPr>
          <w:i/>
          <w:iCs/>
          <w:bdr w:val="none" w:sz="0" w:space="0" w:color="auto" w:frame="1"/>
        </w:rPr>
        <w:t xml:space="preserve">Općinski načelnici, gradonačelnici i župani </w:t>
      </w:r>
    </w:p>
    <w:p w14:paraId="32C378F0" w14:textId="26A12226" w:rsidR="00536E14" w:rsidRPr="00406707" w:rsidRDefault="00406707" w:rsidP="00536E14">
      <w:pPr>
        <w:shd w:val="clear" w:color="auto" w:fill="FFFFFF"/>
        <w:spacing w:after="48"/>
        <w:ind w:firstLine="408"/>
        <w:jc w:val="both"/>
      </w:pPr>
      <w:r w:rsidRPr="00406707">
        <w:t>1</w:t>
      </w:r>
      <w:r w:rsidR="00536E14" w:rsidRPr="00406707">
        <w:t>. a) Jedinice lokalne i područne (regionalne) samouprave obvezne su, temeljem iskustava iz protekle požarne sezone, izvršiti usklađivanje svih podataka i odrednica iz važećih planova zaštite od požara.</w:t>
      </w:r>
    </w:p>
    <w:p w14:paraId="1003631C" w14:textId="150C63C6" w:rsidR="00536E14" w:rsidRPr="00406707" w:rsidRDefault="00536E14" w:rsidP="00536E14">
      <w:pPr>
        <w:shd w:val="clear" w:color="auto" w:fill="FFFFFF"/>
        <w:spacing w:after="48"/>
        <w:ind w:firstLine="408"/>
        <w:jc w:val="both"/>
      </w:pPr>
      <w:r w:rsidRPr="00406707">
        <w:t>b) Jedinice lokalne i područne (regionalne) samouprave putem vatrogasnih zajednica županija</w:t>
      </w:r>
      <w:r w:rsidR="00406707" w:rsidRPr="00406707">
        <w:t xml:space="preserve"> </w:t>
      </w:r>
      <w:r w:rsidRPr="00406707">
        <w:t>i vatrogasnih zajednica jedinica lokalne samouprave, obvezne su organizirati sastanke-sjednice Stožera civilne zaštite i vatrogasnih zapovjedništava, tematski vezano uz pripremu požarne sezone u 2025., na kojima je potrebno:</w:t>
      </w:r>
    </w:p>
    <w:p w14:paraId="6CFDED6E" w14:textId="07E84EB1" w:rsidR="00536E14" w:rsidRPr="00406707" w:rsidRDefault="00536E14" w:rsidP="00F24218">
      <w:pPr>
        <w:pStyle w:val="Odlomakpopisa"/>
        <w:numPr>
          <w:ilvl w:val="0"/>
          <w:numId w:val="6"/>
        </w:numPr>
        <w:shd w:val="clear" w:color="auto" w:fill="FFFFFF"/>
        <w:spacing w:after="48"/>
        <w:jc w:val="both"/>
      </w:pPr>
      <w:r w:rsidRPr="00406707">
        <w:t>razmotriti stanje zaštite od požara na području za koje su nadležni i usvojiti Plan aktivnosti za ovogodišnju požarnu sezonu</w:t>
      </w:r>
    </w:p>
    <w:p w14:paraId="648A8101" w14:textId="738047BF" w:rsidR="00536E14" w:rsidRPr="00406707" w:rsidRDefault="00536E14" w:rsidP="00F24218">
      <w:pPr>
        <w:pStyle w:val="Odlomakpopisa"/>
        <w:numPr>
          <w:ilvl w:val="0"/>
          <w:numId w:val="6"/>
        </w:numPr>
        <w:shd w:val="clear" w:color="auto" w:fill="FFFFFF"/>
        <w:spacing w:after="48"/>
        <w:jc w:val="both"/>
      </w:pPr>
      <w:r w:rsidRPr="00406707">
        <w:lastRenderedPageBreak/>
        <w:t>za realizaciju zadaća iz Programa aktivnosti razmotriti, razraditi i usvojiti projekciju korištenja Financijskim planom dodatno osiguranih sredstava za provođenje zadataka tijekom požarne sezone. Posebnu pozornost usmjeriti na osiguranje financijskih sredstva za podmirenje troškova angažiranja vatrogasaca i upućivanja na plansku i eventualnu izvanrednu dislokaciju iz kontinentalnog dijela, odnosno prihvata, boravka i angažiranja dodatnih sezonskih vatrogasaca, opreme i tehnike na priobalnom dijelu Republike Hrvatske. Projekcije korištenja sredstava za tu namjenu dostaviti Hrvatskoj vatrogasnoj zajednici</w:t>
      </w:r>
    </w:p>
    <w:p w14:paraId="308400DF" w14:textId="47B8C0B1" w:rsidR="00536E14" w:rsidRPr="00406707" w:rsidRDefault="00536E14" w:rsidP="00F24218">
      <w:pPr>
        <w:pStyle w:val="Odlomakpopisa"/>
        <w:numPr>
          <w:ilvl w:val="0"/>
          <w:numId w:val="6"/>
        </w:numPr>
        <w:shd w:val="clear" w:color="auto" w:fill="FFFFFF"/>
        <w:spacing w:after="48"/>
        <w:jc w:val="both"/>
      </w:pPr>
      <w:r w:rsidRPr="00406707">
        <w:t>predložiti usvajanje Plana operativne provedbe Programa aktivnosti na tom području</w:t>
      </w:r>
    </w:p>
    <w:p w14:paraId="53222801" w14:textId="5414AFEE" w:rsidR="00536E14" w:rsidRPr="006751B9" w:rsidRDefault="00536E14" w:rsidP="00F24218">
      <w:pPr>
        <w:pStyle w:val="Odlomakpopisa"/>
        <w:numPr>
          <w:ilvl w:val="0"/>
          <w:numId w:val="6"/>
        </w:numPr>
        <w:shd w:val="clear" w:color="auto" w:fill="FFFFFF"/>
        <w:spacing w:after="48"/>
        <w:jc w:val="both"/>
      </w:pPr>
      <w:r w:rsidRPr="006751B9">
        <w:t>predložiti usvajanje Plana aktivnog uključenja svih subjekata zaštite od požara na tom području vodeći računa o uskladbi s Planom angažiranja vatrogasnih snaga na području županije (vatrogasne snage samo su dio resursa – subjekata zaštite od požara)</w:t>
      </w:r>
    </w:p>
    <w:p w14:paraId="606582A8" w14:textId="023703FD" w:rsidR="00536E14" w:rsidRPr="006751B9" w:rsidRDefault="00536E14" w:rsidP="00F24218">
      <w:pPr>
        <w:pStyle w:val="Odlomakpopisa"/>
        <w:numPr>
          <w:ilvl w:val="0"/>
          <w:numId w:val="6"/>
        </w:numPr>
        <w:shd w:val="clear" w:color="auto" w:fill="FFFFFF"/>
        <w:spacing w:after="120"/>
        <w:jc w:val="both"/>
      </w:pPr>
      <w:r w:rsidRPr="006751B9">
        <w:t>predložiti potrebne radnje i odrediti pogodne lokalitete i prostore radi uspostave odgovarajućih zapovjednih mjesta za koordinaciju gašenja požara sukladno odredbama Plana intervencija kod velikih požara otvorenoga prostora na teritoriju Republike Hrvatske (</w:t>
      </w:r>
      <w:r w:rsidR="006751B9" w:rsidRPr="006751B9">
        <w:t>„</w:t>
      </w:r>
      <w:r w:rsidRPr="006751B9">
        <w:t>Narodne novine</w:t>
      </w:r>
      <w:r w:rsidR="006751B9" w:rsidRPr="006751B9">
        <w:t>“</w:t>
      </w:r>
      <w:r w:rsidRPr="006751B9">
        <w:t xml:space="preserve">, broj 25/01.), a izvješće o istome dostaviti Hrvatskoj vatrogasnoj zajednici. </w:t>
      </w:r>
    </w:p>
    <w:tbl>
      <w:tblPr>
        <w:tblStyle w:val="Reetkatablice"/>
        <w:tblW w:w="8959" w:type="dxa"/>
        <w:tblInd w:w="108" w:type="dxa"/>
        <w:tblLook w:val="04A0" w:firstRow="1" w:lastRow="0" w:firstColumn="1" w:lastColumn="0" w:noHBand="0" w:noVBand="1"/>
      </w:tblPr>
      <w:tblGrid>
        <w:gridCol w:w="1985"/>
        <w:gridCol w:w="6974"/>
      </w:tblGrid>
      <w:tr w:rsidR="00536E14" w:rsidRPr="00D5348C" w14:paraId="495E559C" w14:textId="77777777" w:rsidTr="00E353AE">
        <w:tc>
          <w:tcPr>
            <w:tcW w:w="1985" w:type="dxa"/>
          </w:tcPr>
          <w:p w14:paraId="31524E22" w14:textId="77777777" w:rsidR="00536E14" w:rsidRPr="00D5348C" w:rsidRDefault="00536E14" w:rsidP="00E353AE">
            <w:pPr>
              <w:rPr>
                <w:sz w:val="20"/>
                <w:szCs w:val="20"/>
              </w:rPr>
            </w:pPr>
            <w:r w:rsidRPr="00D5348C">
              <w:rPr>
                <w:sz w:val="20"/>
                <w:szCs w:val="20"/>
              </w:rPr>
              <w:t>Izvršitelji zadatka:</w:t>
            </w:r>
          </w:p>
        </w:tc>
        <w:tc>
          <w:tcPr>
            <w:tcW w:w="6974" w:type="dxa"/>
          </w:tcPr>
          <w:p w14:paraId="3D8C45CB" w14:textId="24D86733" w:rsidR="00536E14" w:rsidRPr="00D5348C" w:rsidRDefault="00536E14" w:rsidP="00E353AE">
            <w:pPr>
              <w:rPr>
                <w:sz w:val="20"/>
                <w:szCs w:val="20"/>
              </w:rPr>
            </w:pPr>
            <w:r w:rsidRPr="00D5348C">
              <w:rPr>
                <w:sz w:val="20"/>
                <w:szCs w:val="20"/>
              </w:rPr>
              <w:t>općinski načelnik</w:t>
            </w:r>
          </w:p>
        </w:tc>
      </w:tr>
      <w:tr w:rsidR="00536E14" w:rsidRPr="00D5348C" w14:paraId="540AE016" w14:textId="77777777" w:rsidTr="00E353AE">
        <w:tc>
          <w:tcPr>
            <w:tcW w:w="1985" w:type="dxa"/>
            <w:vAlign w:val="center"/>
          </w:tcPr>
          <w:p w14:paraId="43072BD8" w14:textId="77777777" w:rsidR="00536E14" w:rsidRPr="00D5348C" w:rsidRDefault="00536E14" w:rsidP="00E353AE">
            <w:pPr>
              <w:rPr>
                <w:sz w:val="20"/>
                <w:szCs w:val="20"/>
              </w:rPr>
            </w:pPr>
            <w:r w:rsidRPr="00D5348C">
              <w:rPr>
                <w:sz w:val="20"/>
                <w:szCs w:val="20"/>
              </w:rPr>
              <w:t>Sudionici:</w:t>
            </w:r>
          </w:p>
        </w:tc>
        <w:tc>
          <w:tcPr>
            <w:tcW w:w="6974" w:type="dxa"/>
            <w:vAlign w:val="center"/>
          </w:tcPr>
          <w:p w14:paraId="0529E613" w14:textId="77777777" w:rsidR="00536E14" w:rsidRPr="00D5348C" w:rsidRDefault="00536E14" w:rsidP="00E353AE">
            <w:pPr>
              <w:rPr>
                <w:sz w:val="20"/>
                <w:szCs w:val="20"/>
              </w:rPr>
            </w:pPr>
            <w:r w:rsidRPr="00D5348C">
              <w:rPr>
                <w:sz w:val="20"/>
                <w:szCs w:val="20"/>
              </w:rPr>
              <w:t>Hrvatska vatrogasna zajednica</w:t>
            </w:r>
          </w:p>
          <w:p w14:paraId="336C09E5" w14:textId="1CFBE878" w:rsidR="00536E14" w:rsidRPr="00D5348C" w:rsidRDefault="00536E14" w:rsidP="00E353AE">
            <w:pPr>
              <w:rPr>
                <w:sz w:val="20"/>
                <w:szCs w:val="20"/>
              </w:rPr>
            </w:pPr>
            <w:r w:rsidRPr="00D5348C">
              <w:rPr>
                <w:sz w:val="20"/>
                <w:szCs w:val="20"/>
              </w:rPr>
              <w:t xml:space="preserve">vatrogasne zajednice županija </w:t>
            </w:r>
          </w:p>
          <w:p w14:paraId="52C4695C" w14:textId="77777777" w:rsidR="00536E14" w:rsidRPr="00D5348C" w:rsidRDefault="00536E14" w:rsidP="00E353AE">
            <w:pPr>
              <w:rPr>
                <w:sz w:val="20"/>
                <w:szCs w:val="20"/>
              </w:rPr>
            </w:pPr>
            <w:r w:rsidRPr="00D5348C">
              <w:rPr>
                <w:sz w:val="20"/>
                <w:szCs w:val="20"/>
              </w:rPr>
              <w:t>Ministarstvo unutarnjih poslova</w:t>
            </w:r>
          </w:p>
        </w:tc>
      </w:tr>
      <w:tr w:rsidR="00536E14" w:rsidRPr="00D5348C" w14:paraId="32DC1D64" w14:textId="77777777" w:rsidTr="00E353AE">
        <w:tc>
          <w:tcPr>
            <w:tcW w:w="1985" w:type="dxa"/>
            <w:vAlign w:val="center"/>
          </w:tcPr>
          <w:p w14:paraId="40439AE3" w14:textId="77777777" w:rsidR="00536E14" w:rsidRPr="00D5348C" w:rsidRDefault="00536E14" w:rsidP="00E353AE">
            <w:pPr>
              <w:rPr>
                <w:sz w:val="20"/>
                <w:szCs w:val="20"/>
              </w:rPr>
            </w:pPr>
            <w:r w:rsidRPr="00D5348C">
              <w:rPr>
                <w:sz w:val="20"/>
                <w:szCs w:val="20"/>
              </w:rPr>
              <w:t>Rok:</w:t>
            </w:r>
          </w:p>
        </w:tc>
        <w:tc>
          <w:tcPr>
            <w:tcW w:w="6974" w:type="dxa"/>
            <w:vAlign w:val="center"/>
          </w:tcPr>
          <w:p w14:paraId="7C99C9B5" w14:textId="1AFAC9F9" w:rsidR="00536E14" w:rsidRPr="00D5348C" w:rsidRDefault="00536E14" w:rsidP="00E353AE">
            <w:pPr>
              <w:rPr>
                <w:sz w:val="20"/>
                <w:szCs w:val="20"/>
              </w:rPr>
            </w:pPr>
            <w:r w:rsidRPr="00D5348C">
              <w:rPr>
                <w:sz w:val="20"/>
                <w:szCs w:val="20"/>
              </w:rPr>
              <w:t>ožu</w:t>
            </w:r>
            <w:r w:rsidR="00D5348C" w:rsidRPr="00D5348C">
              <w:rPr>
                <w:sz w:val="20"/>
                <w:szCs w:val="20"/>
              </w:rPr>
              <w:t>jak</w:t>
            </w:r>
            <w:r w:rsidRPr="00D5348C">
              <w:rPr>
                <w:sz w:val="20"/>
                <w:szCs w:val="20"/>
              </w:rPr>
              <w:t xml:space="preserve"> 2025. </w:t>
            </w:r>
          </w:p>
        </w:tc>
      </w:tr>
    </w:tbl>
    <w:p w14:paraId="416049E3" w14:textId="77777777" w:rsidR="00536E14" w:rsidRPr="00536E14" w:rsidRDefault="00536E14" w:rsidP="00536E14">
      <w:pPr>
        <w:shd w:val="clear" w:color="auto" w:fill="FFFFFF"/>
        <w:spacing w:after="48"/>
        <w:ind w:firstLine="408"/>
        <w:jc w:val="both"/>
        <w:rPr>
          <w:highlight w:val="yellow"/>
        </w:rPr>
      </w:pPr>
    </w:p>
    <w:p w14:paraId="25FF6B06" w14:textId="59C8D644" w:rsidR="00536E14" w:rsidRPr="00D5348C" w:rsidRDefault="00D5348C" w:rsidP="00536E14">
      <w:pPr>
        <w:shd w:val="clear" w:color="auto" w:fill="FFFFFF"/>
        <w:spacing w:after="48"/>
        <w:ind w:firstLine="408"/>
        <w:jc w:val="both"/>
      </w:pPr>
      <w:r w:rsidRPr="00D5348C">
        <w:t>2</w:t>
      </w:r>
      <w:r w:rsidR="00536E14" w:rsidRPr="00D5348C">
        <w:t>. a) Sukladno članku 44. stavcima 1., 2. i 4. Zakona o šumama (</w:t>
      </w:r>
      <w:r w:rsidRPr="00D5348C">
        <w:t>„</w:t>
      </w:r>
      <w:r w:rsidR="00536E14" w:rsidRPr="00D5348C">
        <w:t>Narodne novine</w:t>
      </w:r>
      <w:r w:rsidRPr="00D5348C">
        <w:t>“</w:t>
      </w:r>
      <w:r w:rsidR="00536E14" w:rsidRPr="00D5348C">
        <w:t>, br. 68/18., 115/18., 98/19., 32/20., 145/20., 101/23. i 36/24) Hrvatske šume d.o.o. kao javni šumoposjednik, pravna osoba sa statusom javne ustanove čiji je osnivač Republika Hrvatska i njezine znanstveno-nastavne sastavnice, koje svoju znanstveno-nastavnu djelatnost i znanstvenoistraživački rad obavljaju iz područja šumarstva, i pravna osoba čiji je osnivač i vlasnik jedinica lokalne samouprave, a kojoj je odlukom Vlade Republike Hrvatske povjereno gospodarenje (u daljnjem tekstu: Ustanova i Pravna osoba) određene člankom 14. stavkom 2. Zakona o šumama, dužne su osigurati zaštitu šuma i šumskih zemljišta u vlasništvu Republike Hrvatske te provoditi šumski red, dok šumski red u šumama privatnih šumoposjednika provode privatni šumoposjednici. Pravne osobe koje temeljem posebnih propisa gospodare i upravljaju šumama i šumskim zemljištima, šumoposjednici, kao i ovlaštenici drugih stvarnih prava na šumama i šumskim zemljištima, županije, gradovi i općine sukladno članku 20. stavcima 1., 2. i 3. Pravilnika o zaštiti šuma od požara (</w:t>
      </w:r>
      <w:r>
        <w:t>„</w:t>
      </w:r>
      <w:r w:rsidR="00536E14" w:rsidRPr="00D5348C">
        <w:t>Narodne novine</w:t>
      </w:r>
      <w:r>
        <w:t>“</w:t>
      </w:r>
      <w:r w:rsidR="00536E14" w:rsidRPr="00D5348C">
        <w:t>, broj 33/14.), moraju planirati i provoditi propisane preventivno-uzgojne radove u cilju smanjenja opasnosti od nastanka i brzog širenja šumskih požara i ranog otkrivanja i dojave šumskog požara te pravovremenog djelovanja u gašenju šumskog požara. Pravne osobe, županije, gradovi i općine dužni su dostaviti godišnje planove ili planove zaštite od požara teritorijalno nadležnoj vatrogasnoj zajednici županija, a informaciju o provedenome dostaviti Ministarstvu unutarnjih poslova i Državnom inspektoratu iz nadležnosti poslova šumarstva.</w:t>
      </w:r>
    </w:p>
    <w:p w14:paraId="52B98BB0" w14:textId="77777777" w:rsidR="00536E14" w:rsidRPr="002E2605" w:rsidRDefault="00536E14" w:rsidP="00536E14">
      <w:pPr>
        <w:shd w:val="clear" w:color="auto" w:fill="FFFFFF"/>
        <w:spacing w:after="48"/>
        <w:ind w:firstLine="408"/>
        <w:jc w:val="both"/>
      </w:pPr>
      <w:r w:rsidRPr="002E2605">
        <w:t>b) Sukladno članku 19. Zakona o šumama, šumoposjednici su dužni sanirati opožarene površine u roku od dvije godine, ako taj rok nije utvrđen šumskogospodarskim planom.</w:t>
      </w:r>
    </w:p>
    <w:p w14:paraId="3330B5DB" w14:textId="16212545" w:rsidR="00536E14" w:rsidRPr="00BA5C87" w:rsidRDefault="00536E14" w:rsidP="00536E14">
      <w:pPr>
        <w:shd w:val="clear" w:color="auto" w:fill="FFFFFF"/>
        <w:spacing w:after="48"/>
        <w:ind w:firstLine="408"/>
        <w:jc w:val="both"/>
      </w:pPr>
      <w:r w:rsidRPr="00BA5C87">
        <w:t>c) Sva općinska, gradska vijeća, sukladno članku 12. Zakona o poljoprivrednom zemljištu (»Narodne novine«, br. 20/18., 115/18., 98/19 i 57/22.), obvezna su propisati potrebne mjere za uređivanje i održavanje poljoprivrednih rudina i provesti ih u dijelu koji se odnosi na zaštitu od požara.</w:t>
      </w:r>
    </w:p>
    <w:p w14:paraId="6EBD6102" w14:textId="0C3F93E4" w:rsidR="00536E14" w:rsidRPr="0015375E" w:rsidRDefault="00536E14" w:rsidP="00536E14">
      <w:pPr>
        <w:shd w:val="clear" w:color="auto" w:fill="FFFFFF"/>
        <w:spacing w:after="48"/>
        <w:ind w:firstLine="408"/>
        <w:jc w:val="both"/>
      </w:pPr>
      <w:r w:rsidRPr="0015375E">
        <w:lastRenderedPageBreak/>
        <w:t>d) Izvješća o provedenim propisanim mjerama temeljem gore navedenih propisa navedeni subjekti dužni su dostaviti teritorijalno nadležnoj vatrogasnoj zajednici županije ili objaviti te učiniti dostupnim na vlastitim službenim mrežnim stranicama.</w:t>
      </w:r>
    </w:p>
    <w:p w14:paraId="723F6A62" w14:textId="77777777" w:rsidR="00536E14" w:rsidRPr="0015375E" w:rsidRDefault="00536E14" w:rsidP="00536E14">
      <w:pPr>
        <w:shd w:val="clear" w:color="auto" w:fill="FFFFFF"/>
        <w:spacing w:after="48"/>
        <w:ind w:firstLine="408"/>
        <w:jc w:val="both"/>
      </w:pPr>
      <w:r w:rsidRPr="0015375E">
        <w:t>e) Nadležna tijela jedinica lokalne samouprave sustavno će pratiti i nadzirati stanja odlagališta otpada na svom području i trajno poduzimati mjere za sanaciju nekontroliranih »divljih« odlagališta.</w:t>
      </w:r>
    </w:p>
    <w:p w14:paraId="09CF87F5" w14:textId="2981DEA6" w:rsidR="00536E14" w:rsidRPr="00D544EB" w:rsidRDefault="0015375E" w:rsidP="00536E14">
      <w:pPr>
        <w:shd w:val="clear" w:color="auto" w:fill="FFFFFF"/>
        <w:spacing w:after="48"/>
        <w:ind w:firstLine="408"/>
        <w:jc w:val="both"/>
      </w:pPr>
      <w:r w:rsidRPr="00D544EB">
        <w:t>f</w:t>
      </w:r>
      <w:r w:rsidR="00536E14" w:rsidRPr="00D544EB">
        <w:t>) Jedinice lokalne samouprave (nadležna javna i komunalna poduzeća), stručne službe područne (regionalne) samouprave zajedno i s drugim tijelima, obvezne su održavati međusobne stalne kontakte, provoditi međusobno informiranje o utvrđenim činjenicama te zatražiti potrebna postupanja posebno u segmentu prometa (pojačana kontrola parkiranih vozila zbog osiguranja nesmetanog pristupa hidrantima, kontrola označenih vatrogasnih pristupa i osiguravanje pristupa vatrogasnih vozila, vatrogasnih postrojbi na otoke, itd.). Kroz sva lokalna javna glasila (novine, radio postaje, televizija, društvene mreže, Internet) moraju raditi na informiranju javnosti raznim upozorenjima i obavijestima i zajedno s nadležnim inspektoratom Ministarstva unutarnjih poslova – Sektor za inspekcijske poslove – Ravnateljstva civilne zaštite dužni su dogovarati prioritete, razraditi planove, dogovoriti radnje i postupanja sukladno trenutnom stanju na terenu i stupnju opasnosti od nastanka i širenja požara.</w:t>
      </w:r>
    </w:p>
    <w:p w14:paraId="799F65BE" w14:textId="18541BF7" w:rsidR="00536E14" w:rsidRPr="00A10C26" w:rsidRDefault="00E812EA" w:rsidP="00536E14">
      <w:pPr>
        <w:shd w:val="clear" w:color="auto" w:fill="FFFFFF"/>
        <w:spacing w:after="120"/>
        <w:ind w:firstLine="408"/>
        <w:jc w:val="both"/>
      </w:pPr>
      <w:r w:rsidRPr="00A10C26">
        <w:t>f</w:t>
      </w:r>
      <w:r w:rsidR="00536E14" w:rsidRPr="00A10C26">
        <w:t>) U cilju primjene Zakona o šumama, Zakona o poljoprivrednom zemljištu, Zakona o komunalnom gospodarstvu (</w:t>
      </w:r>
      <w:r w:rsidR="00A10C26">
        <w:t>„</w:t>
      </w:r>
      <w:r w:rsidR="00536E14" w:rsidRPr="00A10C26">
        <w:t>Narodne novine</w:t>
      </w:r>
      <w:r w:rsidR="00A10C26">
        <w:t>“</w:t>
      </w:r>
      <w:r w:rsidR="00536E14" w:rsidRPr="00A10C26">
        <w:t xml:space="preserve">, br. 68/18., 110/18. – Odluka Ustavnog suda Republike Hrvatske i 32/20.), </w:t>
      </w:r>
      <w:bookmarkStart w:id="2" w:name="_Hlk185076996"/>
      <w:r w:rsidR="00536E14" w:rsidRPr="00A10C26">
        <w:t>Zakona o gospodarenju otpadom (»Narodne novine« br. 84/21. i 142/23.)</w:t>
      </w:r>
      <w:bookmarkEnd w:id="2"/>
      <w:r w:rsidR="00536E14" w:rsidRPr="00A10C26">
        <w:t xml:space="preserve"> i Zakona o zaštiti od požara, u jedinicama lokalne samouprave po pitanju zaštite od požara, odnosno održavanja poljoprivrednih rudina i reguliranja jedinstvenog pristupa mjerama zaštite od požara, potrebno je do početka glavnog napora požarne opasnosti 1. lipnja provesti međuresornu koordinaciju svih nadležnih ministarstava, </w:t>
      </w:r>
      <w:bookmarkStart w:id="3" w:name="_Hlk184723754"/>
      <w:r w:rsidR="00536E14" w:rsidRPr="00A10C26">
        <w:t xml:space="preserve">i drugih tijela državne uprave, inspekcija, ustanova, pravnih osoba </w:t>
      </w:r>
      <w:bookmarkEnd w:id="3"/>
      <w:r w:rsidR="00536E14" w:rsidRPr="00A10C26">
        <w:t>i predstavnika jedinica lokalne i područne (regionalne) samouprave. Ministarstvo poljoprivrede</w:t>
      </w:r>
      <w:r w:rsidR="00536E14" w:rsidRPr="00A10C26">
        <w:rPr>
          <w:sz w:val="20"/>
          <w:szCs w:val="20"/>
        </w:rPr>
        <w:t xml:space="preserve">, </w:t>
      </w:r>
      <w:r w:rsidR="00536E14" w:rsidRPr="00A10C26">
        <w:t xml:space="preserve">šumarstva i ribarstva će u suradnji s Hrvatskim šumama d.o.o., Ministarstvom unutarnjih poslova, </w:t>
      </w:r>
      <w:bookmarkStart w:id="4" w:name="_Hlk185076892"/>
      <w:r w:rsidR="00536E14" w:rsidRPr="00A10C26">
        <w:t xml:space="preserve">Ministarstvom zaštite okoliša i zelene tranzicije, </w:t>
      </w:r>
      <w:bookmarkStart w:id="5" w:name="_Hlk185595672"/>
      <w:r w:rsidR="00536E14" w:rsidRPr="00A10C26">
        <w:t xml:space="preserve">nadležnim inspekcijama </w:t>
      </w:r>
      <w:bookmarkEnd w:id="4"/>
      <w:bookmarkEnd w:id="5"/>
      <w:r w:rsidR="00536E14" w:rsidRPr="00A10C26">
        <w:t>te predstavnicima Udruge gradova u Republici Hrvatskoj, Hrvatske zajednice općina i Hrvatske zajednice županija kao predstavnicima jedinica lokalne i područne (regionalne) samouprave te po potrebi i ostalim ministarstvima i tijelima državne uprave, do kraja 2025. propisati postupovnik za usuglašavanje, donošenje i nadzor ovih mjera, a posebno za upoznavanje stanovništva s istima. Te nakon donošenja i postupati sukladno istom.</w:t>
      </w:r>
    </w:p>
    <w:tbl>
      <w:tblPr>
        <w:tblStyle w:val="Reetkatablice"/>
        <w:tblW w:w="8959" w:type="dxa"/>
        <w:tblInd w:w="108" w:type="dxa"/>
        <w:tblLook w:val="04A0" w:firstRow="1" w:lastRow="0" w:firstColumn="1" w:lastColumn="0" w:noHBand="0" w:noVBand="1"/>
      </w:tblPr>
      <w:tblGrid>
        <w:gridCol w:w="2093"/>
        <w:gridCol w:w="6866"/>
      </w:tblGrid>
      <w:tr w:rsidR="00536E14" w:rsidRPr="00A10C26" w14:paraId="6A98A3F3" w14:textId="77777777" w:rsidTr="00E353AE">
        <w:tc>
          <w:tcPr>
            <w:tcW w:w="2093" w:type="dxa"/>
            <w:vAlign w:val="center"/>
          </w:tcPr>
          <w:p w14:paraId="730F1C83" w14:textId="77777777" w:rsidR="00536E14" w:rsidRPr="00A10C26" w:rsidRDefault="00536E14" w:rsidP="00E353AE">
            <w:pPr>
              <w:rPr>
                <w:sz w:val="20"/>
                <w:szCs w:val="20"/>
              </w:rPr>
            </w:pPr>
            <w:r w:rsidRPr="00A10C26">
              <w:rPr>
                <w:sz w:val="20"/>
                <w:szCs w:val="20"/>
              </w:rPr>
              <w:t>Izvršitelji zadatka:</w:t>
            </w:r>
          </w:p>
        </w:tc>
        <w:tc>
          <w:tcPr>
            <w:tcW w:w="6866" w:type="dxa"/>
            <w:vAlign w:val="center"/>
          </w:tcPr>
          <w:p w14:paraId="25C5BC69" w14:textId="77777777" w:rsidR="00536E14" w:rsidRPr="00A10C26" w:rsidRDefault="00536E14" w:rsidP="00E353AE">
            <w:pPr>
              <w:rPr>
                <w:sz w:val="20"/>
                <w:szCs w:val="20"/>
              </w:rPr>
            </w:pPr>
            <w:r w:rsidRPr="00A10C26">
              <w:rPr>
                <w:sz w:val="20"/>
                <w:szCs w:val="20"/>
              </w:rPr>
              <w:t>Hrvatske šume d.o.o.</w:t>
            </w:r>
          </w:p>
          <w:p w14:paraId="2DD9D47F" w14:textId="49289C1F" w:rsidR="00536E14" w:rsidRPr="00A10C26" w:rsidRDefault="00536E14" w:rsidP="00E353AE">
            <w:pPr>
              <w:rPr>
                <w:sz w:val="20"/>
                <w:szCs w:val="20"/>
              </w:rPr>
            </w:pPr>
            <w:r w:rsidRPr="00A10C26">
              <w:rPr>
                <w:sz w:val="20"/>
                <w:szCs w:val="20"/>
              </w:rPr>
              <w:t>općinski načelnik</w:t>
            </w:r>
          </w:p>
          <w:p w14:paraId="18B9E980" w14:textId="77777777" w:rsidR="00536E14" w:rsidRPr="00A10C26" w:rsidRDefault="00536E14" w:rsidP="00E353AE">
            <w:pPr>
              <w:rPr>
                <w:sz w:val="20"/>
                <w:szCs w:val="20"/>
              </w:rPr>
            </w:pPr>
            <w:r w:rsidRPr="00A10C26">
              <w:rPr>
                <w:sz w:val="20"/>
                <w:szCs w:val="20"/>
              </w:rPr>
              <w:t xml:space="preserve">Državni inspektorat </w:t>
            </w:r>
          </w:p>
          <w:p w14:paraId="2F3F936A" w14:textId="77777777" w:rsidR="00536E14" w:rsidRPr="00A10C26" w:rsidRDefault="00536E14" w:rsidP="00E353AE">
            <w:pPr>
              <w:rPr>
                <w:sz w:val="20"/>
                <w:szCs w:val="20"/>
              </w:rPr>
            </w:pPr>
            <w:r w:rsidRPr="00A10C26">
              <w:rPr>
                <w:sz w:val="20"/>
                <w:szCs w:val="20"/>
              </w:rPr>
              <w:t>Ministarstvo unutarnjih poslova</w:t>
            </w:r>
          </w:p>
          <w:p w14:paraId="35072106" w14:textId="77777777" w:rsidR="00536E14" w:rsidRPr="00A10C26" w:rsidRDefault="00536E14" w:rsidP="00E353AE">
            <w:pPr>
              <w:rPr>
                <w:sz w:val="20"/>
                <w:szCs w:val="20"/>
              </w:rPr>
            </w:pPr>
            <w:r w:rsidRPr="00A10C26">
              <w:rPr>
                <w:sz w:val="20"/>
                <w:szCs w:val="20"/>
              </w:rPr>
              <w:t>Ministarstvo poljoprivrede, šumarstva i ribarstva</w:t>
            </w:r>
          </w:p>
          <w:p w14:paraId="6D8AC303" w14:textId="77777777" w:rsidR="00536E14" w:rsidRPr="00A10C26" w:rsidRDefault="00536E14" w:rsidP="00E353AE">
            <w:pPr>
              <w:rPr>
                <w:sz w:val="20"/>
                <w:szCs w:val="20"/>
              </w:rPr>
            </w:pPr>
            <w:r w:rsidRPr="00A10C26">
              <w:rPr>
                <w:sz w:val="20"/>
                <w:szCs w:val="20"/>
              </w:rPr>
              <w:t>Ministarstvo zaštite okoliša i zelene tranzicije</w:t>
            </w:r>
          </w:p>
          <w:p w14:paraId="5B0BBE34" w14:textId="77777777" w:rsidR="00536E14" w:rsidRPr="00A10C26" w:rsidRDefault="00536E14" w:rsidP="00E353AE">
            <w:pPr>
              <w:rPr>
                <w:sz w:val="20"/>
                <w:szCs w:val="20"/>
              </w:rPr>
            </w:pPr>
            <w:r w:rsidRPr="00A10C26">
              <w:rPr>
                <w:sz w:val="20"/>
                <w:szCs w:val="20"/>
              </w:rPr>
              <w:t>Hrvatska zajednica općina</w:t>
            </w:r>
          </w:p>
          <w:p w14:paraId="6C8CA4BC" w14:textId="77777777" w:rsidR="00536E14" w:rsidRPr="00A10C26" w:rsidRDefault="00536E14" w:rsidP="00E353AE">
            <w:pPr>
              <w:rPr>
                <w:sz w:val="20"/>
                <w:szCs w:val="20"/>
              </w:rPr>
            </w:pPr>
            <w:r w:rsidRPr="00A10C26">
              <w:rPr>
                <w:sz w:val="20"/>
                <w:szCs w:val="20"/>
              </w:rPr>
              <w:t>Hrvatska zajednica županija</w:t>
            </w:r>
          </w:p>
        </w:tc>
      </w:tr>
      <w:tr w:rsidR="00536E14" w:rsidRPr="00A10C26" w14:paraId="15BACFC3" w14:textId="77777777" w:rsidTr="00E353AE">
        <w:tc>
          <w:tcPr>
            <w:tcW w:w="2093" w:type="dxa"/>
            <w:vAlign w:val="center"/>
          </w:tcPr>
          <w:p w14:paraId="7CD69197" w14:textId="77777777" w:rsidR="00536E14" w:rsidRPr="00A10C26" w:rsidRDefault="00536E14" w:rsidP="00E353AE">
            <w:pPr>
              <w:rPr>
                <w:sz w:val="20"/>
                <w:szCs w:val="20"/>
              </w:rPr>
            </w:pPr>
            <w:r w:rsidRPr="00A10C26">
              <w:rPr>
                <w:sz w:val="20"/>
                <w:szCs w:val="20"/>
              </w:rPr>
              <w:t>Sudionici:</w:t>
            </w:r>
          </w:p>
        </w:tc>
        <w:tc>
          <w:tcPr>
            <w:tcW w:w="6866" w:type="dxa"/>
            <w:vAlign w:val="center"/>
          </w:tcPr>
          <w:p w14:paraId="4E9C58C6" w14:textId="77777777" w:rsidR="00536E14" w:rsidRPr="00A10C26" w:rsidRDefault="00536E14" w:rsidP="00E353AE">
            <w:pPr>
              <w:rPr>
                <w:sz w:val="20"/>
                <w:szCs w:val="20"/>
              </w:rPr>
            </w:pPr>
            <w:r w:rsidRPr="00A10C26">
              <w:rPr>
                <w:sz w:val="20"/>
                <w:szCs w:val="20"/>
              </w:rPr>
              <w:t xml:space="preserve">Hrvatska vatrogasna zajednica </w:t>
            </w:r>
          </w:p>
          <w:p w14:paraId="5F0674C7" w14:textId="4450DC65" w:rsidR="00536E14" w:rsidRPr="00A10C26" w:rsidRDefault="00536E14" w:rsidP="00E353AE">
            <w:pPr>
              <w:rPr>
                <w:sz w:val="20"/>
                <w:szCs w:val="20"/>
              </w:rPr>
            </w:pPr>
            <w:r w:rsidRPr="00A10C26">
              <w:rPr>
                <w:sz w:val="20"/>
                <w:szCs w:val="20"/>
              </w:rPr>
              <w:t>vatrogasne zajednice županija</w:t>
            </w:r>
          </w:p>
        </w:tc>
      </w:tr>
      <w:tr w:rsidR="00536E14" w:rsidRPr="00A10C26" w14:paraId="48F64B40" w14:textId="77777777" w:rsidTr="00E353AE">
        <w:tc>
          <w:tcPr>
            <w:tcW w:w="2093" w:type="dxa"/>
            <w:vAlign w:val="center"/>
          </w:tcPr>
          <w:p w14:paraId="3AC11AAC" w14:textId="77777777" w:rsidR="00536E14" w:rsidRPr="00A10C26" w:rsidRDefault="00536E14" w:rsidP="00E353AE">
            <w:pPr>
              <w:rPr>
                <w:sz w:val="20"/>
                <w:szCs w:val="20"/>
              </w:rPr>
            </w:pPr>
            <w:r w:rsidRPr="00A10C26">
              <w:rPr>
                <w:sz w:val="20"/>
                <w:szCs w:val="20"/>
              </w:rPr>
              <w:t>Rok provedbe:</w:t>
            </w:r>
          </w:p>
        </w:tc>
        <w:tc>
          <w:tcPr>
            <w:tcW w:w="6866" w:type="dxa"/>
            <w:vAlign w:val="center"/>
          </w:tcPr>
          <w:p w14:paraId="1D29001E" w14:textId="7238731B" w:rsidR="00536E14" w:rsidRPr="00A10C26" w:rsidRDefault="00536E14" w:rsidP="00E353AE">
            <w:pPr>
              <w:rPr>
                <w:sz w:val="20"/>
                <w:szCs w:val="20"/>
              </w:rPr>
            </w:pPr>
            <w:r w:rsidRPr="00A10C26">
              <w:rPr>
                <w:sz w:val="20"/>
                <w:szCs w:val="20"/>
              </w:rPr>
              <w:t>ožu</w:t>
            </w:r>
            <w:r w:rsidR="00A10C26" w:rsidRPr="00A10C26">
              <w:rPr>
                <w:sz w:val="20"/>
                <w:szCs w:val="20"/>
              </w:rPr>
              <w:t>jak</w:t>
            </w:r>
            <w:r w:rsidRPr="00A10C26">
              <w:rPr>
                <w:sz w:val="20"/>
                <w:szCs w:val="20"/>
              </w:rPr>
              <w:t xml:space="preserve"> 2025. </w:t>
            </w:r>
          </w:p>
        </w:tc>
      </w:tr>
      <w:tr w:rsidR="00536E14" w:rsidRPr="00A10C26" w14:paraId="666F3ACB" w14:textId="77777777" w:rsidTr="00E353AE">
        <w:tc>
          <w:tcPr>
            <w:tcW w:w="2093" w:type="dxa"/>
            <w:vAlign w:val="center"/>
          </w:tcPr>
          <w:p w14:paraId="2BB1B39D" w14:textId="77777777" w:rsidR="00536E14" w:rsidRPr="00A10C26" w:rsidRDefault="00536E14" w:rsidP="00E353AE">
            <w:pPr>
              <w:rPr>
                <w:sz w:val="20"/>
                <w:szCs w:val="20"/>
              </w:rPr>
            </w:pPr>
            <w:r w:rsidRPr="00A10C26">
              <w:rPr>
                <w:sz w:val="20"/>
                <w:szCs w:val="20"/>
              </w:rPr>
              <w:t>Rok za nadzor i dostavu izvješća:</w:t>
            </w:r>
          </w:p>
        </w:tc>
        <w:tc>
          <w:tcPr>
            <w:tcW w:w="6866" w:type="dxa"/>
            <w:vAlign w:val="center"/>
          </w:tcPr>
          <w:p w14:paraId="5B444DF3" w14:textId="77777777" w:rsidR="00536E14" w:rsidRPr="00A10C26" w:rsidRDefault="00536E14" w:rsidP="00E353AE">
            <w:pPr>
              <w:rPr>
                <w:sz w:val="20"/>
                <w:szCs w:val="20"/>
              </w:rPr>
            </w:pPr>
            <w:r w:rsidRPr="00A10C26">
              <w:rPr>
                <w:sz w:val="20"/>
                <w:szCs w:val="20"/>
              </w:rPr>
              <w:t xml:space="preserve">16. svibnja 2025. </w:t>
            </w:r>
          </w:p>
        </w:tc>
      </w:tr>
      <w:tr w:rsidR="00536E14" w:rsidRPr="00A10C26" w14:paraId="1F9526E7" w14:textId="77777777" w:rsidTr="00E353AE">
        <w:tc>
          <w:tcPr>
            <w:tcW w:w="2093" w:type="dxa"/>
            <w:vAlign w:val="center"/>
          </w:tcPr>
          <w:p w14:paraId="542F5D94" w14:textId="77777777" w:rsidR="00536E14" w:rsidRPr="00A10C26" w:rsidRDefault="00536E14" w:rsidP="00E353AE">
            <w:pPr>
              <w:rPr>
                <w:sz w:val="20"/>
                <w:szCs w:val="20"/>
              </w:rPr>
            </w:pPr>
            <w:r w:rsidRPr="00A10C26">
              <w:rPr>
                <w:sz w:val="20"/>
                <w:szCs w:val="20"/>
              </w:rPr>
              <w:t>Rok za provedbu međuresorne koordinacije</w:t>
            </w:r>
          </w:p>
        </w:tc>
        <w:tc>
          <w:tcPr>
            <w:tcW w:w="6866" w:type="dxa"/>
            <w:vAlign w:val="center"/>
          </w:tcPr>
          <w:p w14:paraId="3825DCD2" w14:textId="77777777" w:rsidR="00536E14" w:rsidRPr="00A10C26" w:rsidRDefault="00536E14" w:rsidP="00E353AE">
            <w:pPr>
              <w:rPr>
                <w:sz w:val="20"/>
                <w:szCs w:val="20"/>
              </w:rPr>
            </w:pPr>
            <w:r w:rsidRPr="00A10C26">
              <w:rPr>
                <w:sz w:val="20"/>
                <w:szCs w:val="20"/>
              </w:rPr>
              <w:t>29. svibnja 2025.</w:t>
            </w:r>
          </w:p>
        </w:tc>
      </w:tr>
      <w:tr w:rsidR="00536E14" w:rsidRPr="00A10C26" w14:paraId="4F6B1B63" w14:textId="77777777" w:rsidTr="00E353AE">
        <w:tc>
          <w:tcPr>
            <w:tcW w:w="2093" w:type="dxa"/>
            <w:vAlign w:val="center"/>
          </w:tcPr>
          <w:p w14:paraId="380231C0" w14:textId="77777777" w:rsidR="00536E14" w:rsidRPr="00A10C26" w:rsidRDefault="00536E14" w:rsidP="00E353AE">
            <w:pPr>
              <w:rPr>
                <w:sz w:val="20"/>
                <w:szCs w:val="20"/>
              </w:rPr>
            </w:pPr>
            <w:r w:rsidRPr="00A10C26">
              <w:rPr>
                <w:sz w:val="20"/>
                <w:szCs w:val="20"/>
              </w:rPr>
              <w:t>Rok za izradu postupovnika:</w:t>
            </w:r>
          </w:p>
        </w:tc>
        <w:tc>
          <w:tcPr>
            <w:tcW w:w="6866" w:type="dxa"/>
            <w:vAlign w:val="center"/>
          </w:tcPr>
          <w:p w14:paraId="473B77AE" w14:textId="77777777" w:rsidR="00536E14" w:rsidRPr="00A10C26" w:rsidRDefault="00536E14" w:rsidP="00E353AE">
            <w:pPr>
              <w:rPr>
                <w:sz w:val="20"/>
                <w:szCs w:val="20"/>
              </w:rPr>
            </w:pPr>
            <w:r w:rsidRPr="00A10C26">
              <w:rPr>
                <w:sz w:val="20"/>
                <w:szCs w:val="20"/>
              </w:rPr>
              <w:t>29. prosinca 2025.</w:t>
            </w:r>
          </w:p>
        </w:tc>
      </w:tr>
    </w:tbl>
    <w:p w14:paraId="23BFB090" w14:textId="0A7407CF" w:rsidR="00536E14" w:rsidRPr="00A44886" w:rsidRDefault="00A10C26" w:rsidP="00536E14">
      <w:pPr>
        <w:shd w:val="clear" w:color="auto" w:fill="FFFFFF"/>
        <w:spacing w:after="48"/>
        <w:ind w:firstLine="408"/>
        <w:jc w:val="both"/>
      </w:pPr>
      <w:bookmarkStart w:id="6" w:name="_Hlk184392264"/>
      <w:bookmarkStart w:id="7" w:name="_Hlk184375190"/>
      <w:r w:rsidRPr="00A44886">
        <w:lastRenderedPageBreak/>
        <w:t>3</w:t>
      </w:r>
      <w:r w:rsidR="00536E14" w:rsidRPr="00A44886">
        <w:t>. a) Jedinice lokalne samouprave, javne ustanove nacionalnih parkova i Hrvatske šume d.o.o. dužne su u suradnji s nadležnim vatrogasnim zajednicama županije ažurirati, odnosno izraditi planove motrenja, čuvanja i ophodnje te provoditi propisane mjere zaštite od požara na ugroženim prostorima, građevinama i prostorima uz pružne i cestovne pravce za područje svoje odgovornosti. Osobitu pozornost navedeni subjekti dužni su usmjeriti na održavanje pristupnih putova za interventna vozila prema kritičnoj infrastrukturi (prugama, autocestama, elektroenergetskim postrojenjima, crpilištima vode, šumama, plinovodima, naftovodima, dalekovodima i slično).</w:t>
      </w:r>
    </w:p>
    <w:p w14:paraId="73DF0EF3" w14:textId="390AE1BE" w:rsidR="00536E14" w:rsidRPr="003363BB" w:rsidRDefault="003363BB" w:rsidP="003363BB">
      <w:pPr>
        <w:shd w:val="clear" w:color="auto" w:fill="FFFFFF"/>
        <w:spacing w:after="48"/>
        <w:ind w:firstLine="408"/>
        <w:jc w:val="both"/>
      </w:pPr>
      <w:r w:rsidRPr="003363BB">
        <w:t>b</w:t>
      </w:r>
      <w:r w:rsidR="00536E14" w:rsidRPr="003363BB">
        <w:t>) Jedinice lokalne samouprave obvezne su, sukladno izrađenom Planu motriteljsko-dojavne službe, u svim gradovima odnosno općinama na jadranskom području prije i tijekom turističke sezone te na žitorodnim područjima pred žetvenu sezonu kao i ostalim ugroženim područjima, ustrojiti i opremiti potrebnom opremom izvidničko-preventivne ophodnje. Ophodnje će na licu mjesta poduzimati mjere za uklanjanje potencijalnih izvora opasnosti i pravovremeno otkrivati, javljati i gasiti požar u samom začetku. Radi usklađivanja plana ophodnji na području županije i aktivnosti, jedinice lokalne samouprave obvezno će uključivati vatrogasne zajednice županija.</w:t>
      </w:r>
    </w:p>
    <w:p w14:paraId="4F4D69DA" w14:textId="1BC4DEF3" w:rsidR="00536E14" w:rsidRPr="00A07585" w:rsidRDefault="003363BB" w:rsidP="00536E14">
      <w:pPr>
        <w:shd w:val="clear" w:color="auto" w:fill="FFFFFF"/>
        <w:spacing w:after="48"/>
        <w:ind w:firstLine="408"/>
        <w:jc w:val="both"/>
      </w:pPr>
      <w:r w:rsidRPr="00A07585">
        <w:t>c</w:t>
      </w:r>
      <w:r w:rsidR="00536E14" w:rsidRPr="00A07585">
        <w:t>) Obveznici donošenja planova motriteljsko-dojavne službe (gradovi, općine, Hrvatske šume d.o.o. i javne ustanove nacionalnih parkova), obvezni su dostaviti svoje planove teritorijalno nadležnim županijama i vatrogasnim zajednicama županije koje će iste objediniti i uskladiti. Konačni županijski plan motriteljsko-dojavne službe, izvidničko-preventivnih ophodnji i popis građevina i površina koje su planom čuvanja predviđene za čuvanje, vatrogasne zajednice županija dužne su dostaviti Hrvatskoj vatrogasnoj zajednici najkasnije do roka predviđenog za provedbu ove točke.</w:t>
      </w:r>
    </w:p>
    <w:p w14:paraId="67E2A77C" w14:textId="1017BA26" w:rsidR="00536E14" w:rsidRPr="00A07585" w:rsidRDefault="00A07585" w:rsidP="00536E14">
      <w:pPr>
        <w:shd w:val="clear" w:color="auto" w:fill="FFFFFF"/>
        <w:spacing w:after="48"/>
        <w:ind w:firstLine="408"/>
        <w:jc w:val="both"/>
      </w:pPr>
      <w:r w:rsidRPr="00A07585">
        <w:t>d</w:t>
      </w:r>
      <w:r w:rsidR="00536E14" w:rsidRPr="00A07585">
        <w:t>) Financijska sredstva za izradu planova motriteljsko-dojavne službe osiguravaju pravne osobe koje su vlasnici ili korisnici površine ili građevine kojima upravljaju.</w:t>
      </w:r>
    </w:p>
    <w:p w14:paraId="7D403156" w14:textId="17E86024" w:rsidR="00536E14" w:rsidRPr="00A07585" w:rsidRDefault="00A07585" w:rsidP="00536E14">
      <w:pPr>
        <w:shd w:val="clear" w:color="auto" w:fill="FFFFFF"/>
        <w:spacing w:after="48"/>
        <w:ind w:firstLine="408"/>
        <w:jc w:val="both"/>
      </w:pPr>
      <w:r w:rsidRPr="00A07585">
        <w:t>e</w:t>
      </w:r>
      <w:r w:rsidR="00536E14" w:rsidRPr="00A07585">
        <w:t>) Financijska sredstva za izradu planova motriteljsko-dojavne službe za prostore u svom vlasništvu, odnosno vlasništvu fizičkih osoba osiguravaju jedinice lokalne i područne (regionalne) samouprave.</w:t>
      </w:r>
    </w:p>
    <w:p w14:paraId="22B1A2A9" w14:textId="00A12C85" w:rsidR="00536E14" w:rsidRPr="00284526" w:rsidRDefault="00A07585" w:rsidP="00536E14">
      <w:pPr>
        <w:shd w:val="clear" w:color="auto" w:fill="FFFFFF"/>
        <w:spacing w:after="120"/>
        <w:ind w:firstLine="408"/>
        <w:jc w:val="both"/>
      </w:pPr>
      <w:r w:rsidRPr="00284526">
        <w:t>f</w:t>
      </w:r>
      <w:r w:rsidR="00536E14" w:rsidRPr="00284526">
        <w:t>) Izrađene planove s prikazom pristupnih putova za interventna vozila, planove motrenja, čuvanja i ophodnje kao i sve ostale propisane mjere, gore navedeni subjekti obvezni su dostaviti teritorijalno nadležnoj vatrogasnoj zajednici županije.</w:t>
      </w:r>
    </w:p>
    <w:tbl>
      <w:tblPr>
        <w:tblStyle w:val="Reetkatablice"/>
        <w:tblW w:w="8959" w:type="dxa"/>
        <w:tblInd w:w="108" w:type="dxa"/>
        <w:tblLook w:val="04A0" w:firstRow="1" w:lastRow="0" w:firstColumn="1" w:lastColumn="0" w:noHBand="0" w:noVBand="1"/>
      </w:tblPr>
      <w:tblGrid>
        <w:gridCol w:w="4219"/>
        <w:gridCol w:w="4740"/>
      </w:tblGrid>
      <w:tr w:rsidR="00536E14" w:rsidRPr="00F53A4A" w14:paraId="560CC720" w14:textId="77777777" w:rsidTr="00E353AE">
        <w:tc>
          <w:tcPr>
            <w:tcW w:w="4219" w:type="dxa"/>
            <w:vAlign w:val="center"/>
          </w:tcPr>
          <w:bookmarkEnd w:id="6"/>
          <w:p w14:paraId="13B9EEF6" w14:textId="77777777" w:rsidR="00536E14" w:rsidRPr="00F53A4A" w:rsidRDefault="00536E14" w:rsidP="00E353AE">
            <w:pPr>
              <w:rPr>
                <w:sz w:val="20"/>
                <w:szCs w:val="20"/>
              </w:rPr>
            </w:pPr>
            <w:r w:rsidRPr="00F53A4A">
              <w:rPr>
                <w:sz w:val="20"/>
                <w:szCs w:val="20"/>
              </w:rPr>
              <w:t>Izvršitelji zadatka:</w:t>
            </w:r>
          </w:p>
        </w:tc>
        <w:tc>
          <w:tcPr>
            <w:tcW w:w="4740" w:type="dxa"/>
            <w:vAlign w:val="center"/>
          </w:tcPr>
          <w:p w14:paraId="5F11045E" w14:textId="34673B6D" w:rsidR="00536E14" w:rsidRPr="00F53A4A" w:rsidRDefault="00536E14" w:rsidP="00E353AE">
            <w:pPr>
              <w:rPr>
                <w:sz w:val="20"/>
                <w:szCs w:val="20"/>
              </w:rPr>
            </w:pPr>
            <w:r w:rsidRPr="00F53A4A">
              <w:rPr>
                <w:sz w:val="20"/>
                <w:szCs w:val="20"/>
              </w:rPr>
              <w:t>općinski načelnik</w:t>
            </w:r>
          </w:p>
          <w:p w14:paraId="2AE18269" w14:textId="77777777" w:rsidR="00536E14" w:rsidRPr="00F53A4A" w:rsidRDefault="00536E14" w:rsidP="00E353AE">
            <w:pPr>
              <w:rPr>
                <w:sz w:val="20"/>
                <w:szCs w:val="20"/>
              </w:rPr>
            </w:pPr>
            <w:r w:rsidRPr="00F53A4A">
              <w:rPr>
                <w:sz w:val="20"/>
                <w:szCs w:val="20"/>
              </w:rPr>
              <w:t>Javne ustanove nacionalnih parkova</w:t>
            </w:r>
          </w:p>
          <w:p w14:paraId="2854BE14" w14:textId="77777777" w:rsidR="00536E14" w:rsidRPr="00F53A4A" w:rsidRDefault="00536E14" w:rsidP="00E353AE">
            <w:pPr>
              <w:rPr>
                <w:sz w:val="20"/>
                <w:szCs w:val="20"/>
              </w:rPr>
            </w:pPr>
            <w:r w:rsidRPr="00F53A4A">
              <w:rPr>
                <w:sz w:val="20"/>
                <w:szCs w:val="20"/>
              </w:rPr>
              <w:t>Hrvatske šume d.o.o.</w:t>
            </w:r>
          </w:p>
        </w:tc>
      </w:tr>
      <w:tr w:rsidR="00536E14" w:rsidRPr="00F53A4A" w14:paraId="1B719075" w14:textId="77777777" w:rsidTr="00E353AE">
        <w:tc>
          <w:tcPr>
            <w:tcW w:w="4219" w:type="dxa"/>
            <w:vAlign w:val="center"/>
          </w:tcPr>
          <w:p w14:paraId="434009DD" w14:textId="77777777" w:rsidR="00536E14" w:rsidRPr="00F53A4A" w:rsidRDefault="00536E14" w:rsidP="00E353AE">
            <w:pPr>
              <w:rPr>
                <w:sz w:val="20"/>
                <w:szCs w:val="20"/>
              </w:rPr>
            </w:pPr>
            <w:r w:rsidRPr="00F53A4A">
              <w:rPr>
                <w:sz w:val="20"/>
                <w:szCs w:val="20"/>
              </w:rPr>
              <w:t>Sudionici:</w:t>
            </w:r>
          </w:p>
        </w:tc>
        <w:tc>
          <w:tcPr>
            <w:tcW w:w="4740" w:type="dxa"/>
            <w:vAlign w:val="center"/>
          </w:tcPr>
          <w:p w14:paraId="0AC74B10" w14:textId="77777777" w:rsidR="00536E14" w:rsidRPr="00F53A4A" w:rsidRDefault="00536E14" w:rsidP="00E353AE">
            <w:pPr>
              <w:rPr>
                <w:sz w:val="20"/>
                <w:szCs w:val="20"/>
              </w:rPr>
            </w:pPr>
            <w:r w:rsidRPr="00F53A4A">
              <w:rPr>
                <w:sz w:val="20"/>
                <w:szCs w:val="20"/>
              </w:rPr>
              <w:t xml:space="preserve">Državni inspektorat </w:t>
            </w:r>
          </w:p>
          <w:p w14:paraId="1A976E3F" w14:textId="77777777" w:rsidR="00536E14" w:rsidRPr="00F53A4A" w:rsidRDefault="00536E14" w:rsidP="00E353AE">
            <w:pPr>
              <w:tabs>
                <w:tab w:val="left" w:pos="4632"/>
              </w:tabs>
              <w:rPr>
                <w:sz w:val="20"/>
                <w:szCs w:val="20"/>
              </w:rPr>
            </w:pPr>
            <w:r w:rsidRPr="00F53A4A">
              <w:rPr>
                <w:sz w:val="20"/>
                <w:szCs w:val="20"/>
              </w:rPr>
              <w:t>Ministarstvo unutarnjih poslova</w:t>
            </w:r>
          </w:p>
          <w:p w14:paraId="3E6D1AAA" w14:textId="77777777" w:rsidR="00536E14" w:rsidRPr="00F53A4A" w:rsidRDefault="00536E14" w:rsidP="00E353AE">
            <w:pPr>
              <w:rPr>
                <w:sz w:val="20"/>
                <w:szCs w:val="20"/>
              </w:rPr>
            </w:pPr>
            <w:r w:rsidRPr="00F53A4A">
              <w:rPr>
                <w:sz w:val="20"/>
                <w:szCs w:val="20"/>
              </w:rPr>
              <w:t>Ministarstvo poljoprivrede, šumarstva i ribarstva</w:t>
            </w:r>
          </w:p>
          <w:p w14:paraId="7AA4B2F0" w14:textId="4AC184E6" w:rsidR="00536E14" w:rsidRPr="00F53A4A" w:rsidRDefault="00536E14" w:rsidP="00E353AE">
            <w:pPr>
              <w:rPr>
                <w:sz w:val="20"/>
                <w:szCs w:val="20"/>
              </w:rPr>
            </w:pPr>
            <w:r w:rsidRPr="00F53A4A">
              <w:rPr>
                <w:sz w:val="20"/>
                <w:szCs w:val="20"/>
              </w:rPr>
              <w:t>vatrogasne zajednice županij</w:t>
            </w:r>
            <w:r w:rsidR="003C1A49" w:rsidRPr="00F53A4A">
              <w:rPr>
                <w:sz w:val="20"/>
                <w:szCs w:val="20"/>
              </w:rPr>
              <w:t>a</w:t>
            </w:r>
          </w:p>
        </w:tc>
      </w:tr>
      <w:tr w:rsidR="00536E14" w:rsidRPr="00F53A4A" w14:paraId="5FCF1E9E" w14:textId="77777777" w:rsidTr="00E353AE">
        <w:trPr>
          <w:trHeight w:val="60"/>
        </w:trPr>
        <w:tc>
          <w:tcPr>
            <w:tcW w:w="4219" w:type="dxa"/>
            <w:vAlign w:val="center"/>
          </w:tcPr>
          <w:p w14:paraId="6EBFA84D" w14:textId="77777777" w:rsidR="00536E14" w:rsidRPr="00F53A4A" w:rsidRDefault="00536E14" w:rsidP="00E353AE">
            <w:pPr>
              <w:rPr>
                <w:sz w:val="20"/>
                <w:szCs w:val="20"/>
              </w:rPr>
            </w:pPr>
            <w:r w:rsidRPr="00F53A4A">
              <w:rPr>
                <w:sz w:val="20"/>
                <w:szCs w:val="20"/>
              </w:rPr>
              <w:t>a) Rok provedbe za jedinice lokalne samouprave:</w:t>
            </w:r>
          </w:p>
        </w:tc>
        <w:tc>
          <w:tcPr>
            <w:tcW w:w="4740" w:type="dxa"/>
            <w:vAlign w:val="center"/>
          </w:tcPr>
          <w:p w14:paraId="49A87CF8" w14:textId="77777777" w:rsidR="00536E14" w:rsidRPr="00F53A4A" w:rsidRDefault="00536E14" w:rsidP="00E353AE">
            <w:pPr>
              <w:rPr>
                <w:sz w:val="20"/>
                <w:szCs w:val="20"/>
              </w:rPr>
            </w:pPr>
            <w:r w:rsidRPr="00F53A4A">
              <w:rPr>
                <w:sz w:val="20"/>
                <w:szCs w:val="20"/>
              </w:rPr>
              <w:t xml:space="preserve">28. ožujka 2025. </w:t>
            </w:r>
          </w:p>
        </w:tc>
      </w:tr>
      <w:tr w:rsidR="00536E14" w:rsidRPr="00F53A4A" w14:paraId="357C918E" w14:textId="77777777" w:rsidTr="00E353AE">
        <w:tc>
          <w:tcPr>
            <w:tcW w:w="4219" w:type="dxa"/>
            <w:vAlign w:val="center"/>
          </w:tcPr>
          <w:p w14:paraId="5257A1F0" w14:textId="77777777" w:rsidR="00536E14" w:rsidRPr="00F53A4A" w:rsidRDefault="00536E14" w:rsidP="00E353AE">
            <w:pPr>
              <w:rPr>
                <w:sz w:val="20"/>
                <w:szCs w:val="20"/>
              </w:rPr>
            </w:pPr>
            <w:r w:rsidRPr="00F53A4A">
              <w:rPr>
                <w:sz w:val="20"/>
                <w:szCs w:val="20"/>
              </w:rPr>
              <w:t>f) Rok provedbe dostave planova</w:t>
            </w:r>
          </w:p>
        </w:tc>
        <w:tc>
          <w:tcPr>
            <w:tcW w:w="4740" w:type="dxa"/>
            <w:vAlign w:val="center"/>
          </w:tcPr>
          <w:p w14:paraId="06EC621C" w14:textId="77777777" w:rsidR="00536E14" w:rsidRPr="00F53A4A" w:rsidRDefault="00536E14" w:rsidP="00E353AE">
            <w:pPr>
              <w:rPr>
                <w:sz w:val="20"/>
                <w:szCs w:val="20"/>
              </w:rPr>
            </w:pPr>
            <w:r w:rsidRPr="00F53A4A">
              <w:rPr>
                <w:sz w:val="20"/>
                <w:szCs w:val="20"/>
              </w:rPr>
              <w:t>16. svibnja 2025.</w:t>
            </w:r>
          </w:p>
        </w:tc>
      </w:tr>
      <w:bookmarkEnd w:id="7"/>
    </w:tbl>
    <w:p w14:paraId="6A3D6069" w14:textId="77777777" w:rsidR="00536E14" w:rsidRPr="00536E14" w:rsidRDefault="00536E14" w:rsidP="00536E14">
      <w:pPr>
        <w:shd w:val="clear" w:color="auto" w:fill="FFFFFF"/>
        <w:spacing w:after="48"/>
        <w:rPr>
          <w:highlight w:val="yellow"/>
        </w:rPr>
      </w:pPr>
    </w:p>
    <w:p w14:paraId="4FA88053" w14:textId="22A5A0F7" w:rsidR="00536E14" w:rsidRPr="00F53A4A" w:rsidRDefault="00F53A4A" w:rsidP="00536E14">
      <w:pPr>
        <w:shd w:val="clear" w:color="auto" w:fill="FFFFFF"/>
        <w:spacing w:after="48"/>
        <w:ind w:firstLine="408"/>
        <w:jc w:val="both"/>
      </w:pPr>
      <w:r w:rsidRPr="00F53A4A">
        <w:t>4</w:t>
      </w:r>
      <w:r w:rsidR="00536E14" w:rsidRPr="00F53A4A">
        <w:t>. a) Jedinice lokalne i područne (regionalne) samouprave obvezne su za realizaciju zadaća iz Programa aktivnosti u svojim proračunima predvidjeti dodatna financijska sredstva za održavanje vatrogasne tehnike i opreme te prije početka glavnog napora požarne opasnosti izvršiti pripreme i sanacije, odnosno otklanjanje nedostataka na vozilima, opremi i tehnici, prvenstveno na temelju raščlambe zapisnički utvrđenih oštećenja i/ili kvarova tijekom prethodne požarne sezone, kao i planirati financijska sredstva za istu namjenu u sljedećoj godini. Planirana sredstva doznačuju se nadležnoj vatrogasnoj postrojbi.</w:t>
      </w:r>
    </w:p>
    <w:p w14:paraId="60891E5A" w14:textId="1E043FD2" w:rsidR="00536E14" w:rsidRPr="00A70EBE" w:rsidRDefault="00536E14" w:rsidP="00A70EBE">
      <w:pPr>
        <w:shd w:val="clear" w:color="auto" w:fill="FFFFFF"/>
        <w:spacing w:after="48"/>
        <w:ind w:firstLine="408"/>
        <w:jc w:val="both"/>
      </w:pPr>
      <w:r w:rsidRPr="009B746D">
        <w:t xml:space="preserve">b) Za vozila angažirana u provedbi zadataka planske dislokacije i/ili izvanredne dislokacije/angažiranja prema zakonskim odredbama koje uređuju vatrogasnu djelatnost i vatrogasni sustav, nadležne stručne službe analizirat će izvršeno tijekom požarne sezone. Nadalje, temeljem </w:t>
      </w:r>
      <w:r w:rsidRPr="009B746D">
        <w:lastRenderedPageBreak/>
        <w:t>odgovarajućih zapisnika i planova prioritetnih aktivnosti u pripremi/sanaciji vozila, opreme i tehnike, vatrogasne zajednice županija dužni su objediniti potrebe na županijskoj razini, a prijedlog nabave, sanacije, odnosno popravaka dostaviti Hrvatskoj vatrogasnoj zajednici.</w:t>
      </w:r>
    </w:p>
    <w:tbl>
      <w:tblPr>
        <w:tblStyle w:val="Reetkatablice"/>
        <w:tblW w:w="8959" w:type="dxa"/>
        <w:tblInd w:w="108" w:type="dxa"/>
        <w:tblLook w:val="04A0" w:firstRow="1" w:lastRow="0" w:firstColumn="1" w:lastColumn="0" w:noHBand="0" w:noVBand="1"/>
      </w:tblPr>
      <w:tblGrid>
        <w:gridCol w:w="2093"/>
        <w:gridCol w:w="6866"/>
      </w:tblGrid>
      <w:tr w:rsidR="00536E14" w:rsidRPr="009F095C" w14:paraId="18BDCA55" w14:textId="77777777" w:rsidTr="00E353AE">
        <w:tc>
          <w:tcPr>
            <w:tcW w:w="2093" w:type="dxa"/>
            <w:vAlign w:val="center"/>
          </w:tcPr>
          <w:p w14:paraId="075E5065" w14:textId="77777777" w:rsidR="00536E14" w:rsidRPr="009F095C" w:rsidRDefault="00536E14" w:rsidP="00E353AE">
            <w:pPr>
              <w:rPr>
                <w:sz w:val="20"/>
                <w:szCs w:val="20"/>
              </w:rPr>
            </w:pPr>
            <w:r w:rsidRPr="009F095C">
              <w:rPr>
                <w:sz w:val="20"/>
                <w:szCs w:val="20"/>
              </w:rPr>
              <w:t>Izvršitelji zadatka:</w:t>
            </w:r>
          </w:p>
        </w:tc>
        <w:tc>
          <w:tcPr>
            <w:tcW w:w="6866" w:type="dxa"/>
            <w:vAlign w:val="center"/>
          </w:tcPr>
          <w:p w14:paraId="483EE32B" w14:textId="7CB1F11F" w:rsidR="00536E14" w:rsidRPr="009F095C" w:rsidRDefault="00536E14" w:rsidP="00E353AE">
            <w:pPr>
              <w:rPr>
                <w:sz w:val="20"/>
                <w:szCs w:val="20"/>
              </w:rPr>
            </w:pPr>
            <w:r w:rsidRPr="009F095C">
              <w:rPr>
                <w:sz w:val="20"/>
                <w:szCs w:val="20"/>
              </w:rPr>
              <w:t>općinski načelnik</w:t>
            </w:r>
          </w:p>
          <w:p w14:paraId="2F9DD678" w14:textId="1994BEAA" w:rsidR="00536E14" w:rsidRPr="009F095C" w:rsidRDefault="00536E14" w:rsidP="00E353AE">
            <w:pPr>
              <w:rPr>
                <w:sz w:val="20"/>
                <w:szCs w:val="20"/>
              </w:rPr>
            </w:pPr>
            <w:r w:rsidRPr="009F095C">
              <w:rPr>
                <w:sz w:val="20"/>
                <w:szCs w:val="20"/>
              </w:rPr>
              <w:t>vatrogasne zajednice županija</w:t>
            </w:r>
          </w:p>
          <w:p w14:paraId="55397802" w14:textId="77777777" w:rsidR="00536E14" w:rsidRPr="009F095C" w:rsidRDefault="00536E14" w:rsidP="00E353AE">
            <w:pPr>
              <w:rPr>
                <w:sz w:val="20"/>
                <w:szCs w:val="20"/>
              </w:rPr>
            </w:pPr>
            <w:r w:rsidRPr="009F095C">
              <w:rPr>
                <w:sz w:val="20"/>
                <w:szCs w:val="20"/>
              </w:rPr>
              <w:t>Ministarstvo gospodarstva – Ravnateljstvo za robne zalihe</w:t>
            </w:r>
          </w:p>
        </w:tc>
      </w:tr>
      <w:tr w:rsidR="00536E14" w:rsidRPr="009F095C" w14:paraId="72136C44" w14:textId="77777777" w:rsidTr="00E353AE">
        <w:tc>
          <w:tcPr>
            <w:tcW w:w="2093" w:type="dxa"/>
            <w:vAlign w:val="center"/>
          </w:tcPr>
          <w:p w14:paraId="4407DE0B" w14:textId="77777777" w:rsidR="00536E14" w:rsidRPr="009F095C" w:rsidRDefault="00536E14" w:rsidP="00E353AE">
            <w:pPr>
              <w:rPr>
                <w:sz w:val="20"/>
                <w:szCs w:val="20"/>
              </w:rPr>
            </w:pPr>
            <w:r w:rsidRPr="009F095C">
              <w:rPr>
                <w:sz w:val="20"/>
                <w:szCs w:val="20"/>
              </w:rPr>
              <w:t>Sudionici:</w:t>
            </w:r>
          </w:p>
        </w:tc>
        <w:tc>
          <w:tcPr>
            <w:tcW w:w="6866" w:type="dxa"/>
            <w:vAlign w:val="center"/>
          </w:tcPr>
          <w:p w14:paraId="7CDE2A8D" w14:textId="77777777" w:rsidR="00536E14" w:rsidRPr="009F095C" w:rsidRDefault="00536E14" w:rsidP="00E353AE">
            <w:pPr>
              <w:rPr>
                <w:sz w:val="20"/>
                <w:szCs w:val="20"/>
              </w:rPr>
            </w:pPr>
            <w:r w:rsidRPr="009F095C">
              <w:rPr>
                <w:sz w:val="20"/>
                <w:szCs w:val="20"/>
              </w:rPr>
              <w:t xml:space="preserve">Hrvatska vatrogasna zajednica </w:t>
            </w:r>
          </w:p>
        </w:tc>
      </w:tr>
    </w:tbl>
    <w:p w14:paraId="6DA9480C" w14:textId="4A5973DA" w:rsidR="007B576A" w:rsidRPr="00046CCC" w:rsidRDefault="007B576A" w:rsidP="00106053">
      <w:pPr>
        <w:shd w:val="clear" w:color="auto" w:fill="FFFFFF"/>
        <w:spacing w:after="0" w:line="276" w:lineRule="auto"/>
        <w:jc w:val="both"/>
        <w:rPr>
          <w:color w:val="231F20"/>
          <w:sz w:val="24"/>
          <w:szCs w:val="24"/>
          <w:highlight w:val="green"/>
        </w:rPr>
      </w:pPr>
    </w:p>
    <w:p w14:paraId="4368B3CB" w14:textId="77777777" w:rsidR="00106053" w:rsidRPr="004A4F50" w:rsidRDefault="00106053" w:rsidP="00106053">
      <w:pPr>
        <w:shd w:val="clear" w:color="auto" w:fill="FFFFFF"/>
        <w:spacing w:after="0" w:line="257" w:lineRule="auto"/>
        <w:jc w:val="center"/>
        <w:rPr>
          <w:b/>
        </w:rPr>
      </w:pPr>
      <w:r w:rsidRPr="004A4F50">
        <w:rPr>
          <w:b/>
        </w:rPr>
        <w:t>IV. PLANSKE, PREVENTIVNE, OPERATIVNE I NADZORNE AKTIVNOSTI SUBJEKATA PROGRAMA AKTIVNOSTI U PRIPREMI POŽARNE SEZONE U SVRHU SMANJENJA OPASNOSTI OD NASTANKA I ŠIRENJA POŽARA</w:t>
      </w:r>
    </w:p>
    <w:p w14:paraId="3DE2A577" w14:textId="77777777" w:rsidR="004A4F50" w:rsidRPr="004A4F50" w:rsidRDefault="004A4F50" w:rsidP="00106053">
      <w:pPr>
        <w:shd w:val="clear" w:color="auto" w:fill="FFFFFF"/>
        <w:spacing w:after="0" w:line="257" w:lineRule="auto"/>
        <w:jc w:val="center"/>
        <w:rPr>
          <w:b/>
        </w:rPr>
      </w:pPr>
    </w:p>
    <w:p w14:paraId="22C642EC" w14:textId="77777777" w:rsidR="00106053" w:rsidRPr="004A4F50" w:rsidRDefault="00106053" w:rsidP="00106053">
      <w:pPr>
        <w:shd w:val="clear" w:color="auto" w:fill="FFFFFF"/>
        <w:spacing w:after="120"/>
        <w:jc w:val="center"/>
        <w:rPr>
          <w:i/>
          <w:iCs/>
        </w:rPr>
      </w:pPr>
      <w:r w:rsidRPr="004A4F50">
        <w:rPr>
          <w:i/>
          <w:iCs/>
          <w:bdr w:val="none" w:sz="0" w:space="0" w:color="auto" w:frame="1"/>
        </w:rPr>
        <w:t>Šumoposjednici</w:t>
      </w:r>
    </w:p>
    <w:p w14:paraId="6E0F805F" w14:textId="6D1BB50B" w:rsidR="00106053" w:rsidRPr="003835F8" w:rsidRDefault="00106053" w:rsidP="003835F8">
      <w:pPr>
        <w:shd w:val="clear" w:color="auto" w:fill="FFFFFF"/>
        <w:spacing w:after="48"/>
        <w:ind w:firstLine="408"/>
        <w:jc w:val="both"/>
      </w:pPr>
      <w:r w:rsidRPr="003835F8">
        <w:t xml:space="preserve">1. </w:t>
      </w:r>
      <w:r w:rsidR="003835F8" w:rsidRPr="003835F8">
        <w:t>a</w:t>
      </w:r>
      <w:r w:rsidRPr="003835F8">
        <w:t>) Hrvatske šume d.o.o., Ustanova i Pravna osoba te županije, gradovi i općine na čijem području se nalaze šume i šumska zemljišta koji su u vlasništvu šumoposjednika dužne su motriteljsko-dojavnu službu uspostaviti u razdoblju glavnog napora požarne opasnosti koje u pravilu traje od 1. lipnja do 30. rujna tekuće godine, a u vrijeme vrlo velike i velike opasnosti od nastanka požara u šumama razvrstanim u I. stupanj opasnosti od požara, obvezne su planirati i organizirati motriteljsko-dojavnu službu danonoćno (0 – 24 sata).</w:t>
      </w:r>
    </w:p>
    <w:p w14:paraId="02DF4F34" w14:textId="3C959C79" w:rsidR="00106053" w:rsidRPr="00325AFF" w:rsidRDefault="003835F8" w:rsidP="00325AFF">
      <w:pPr>
        <w:shd w:val="clear" w:color="auto" w:fill="FFFFFF"/>
        <w:spacing w:after="48"/>
        <w:ind w:firstLine="408"/>
        <w:jc w:val="both"/>
      </w:pPr>
      <w:r w:rsidRPr="00A00365">
        <w:t>b</w:t>
      </w:r>
      <w:r w:rsidR="00106053" w:rsidRPr="00A00365">
        <w:t>) Hrvatske šume d.o.o., Ustanova i Pravna osoba te županije, gradovi i općine te javne ustanove nacionalnih parkova i javne ustanove parkova prirode na čijem području se nalaze šume i šumska zemljišta koji su u vlasništvu šumoposjednika te Odašiljači i veze d.o.o. obvezni su Hrvatskoj vatrogasnoj zajednici dostaviti sve potrebne parametre za korištenje već postavljenih protupožarnih nadzornih sustava (senzori – kamere/detektori i sl.).</w:t>
      </w:r>
    </w:p>
    <w:tbl>
      <w:tblPr>
        <w:tblStyle w:val="Reetkatablice"/>
        <w:tblW w:w="8959" w:type="dxa"/>
        <w:tblInd w:w="108" w:type="dxa"/>
        <w:tblLook w:val="04A0" w:firstRow="1" w:lastRow="0" w:firstColumn="1" w:lastColumn="0" w:noHBand="0" w:noVBand="1"/>
      </w:tblPr>
      <w:tblGrid>
        <w:gridCol w:w="2093"/>
        <w:gridCol w:w="6866"/>
      </w:tblGrid>
      <w:tr w:rsidR="00106053" w:rsidRPr="00106053" w14:paraId="1A1F35C9" w14:textId="77777777" w:rsidTr="00E353AE">
        <w:tc>
          <w:tcPr>
            <w:tcW w:w="2093" w:type="dxa"/>
            <w:vAlign w:val="center"/>
          </w:tcPr>
          <w:p w14:paraId="4BEE2C45" w14:textId="77777777" w:rsidR="00106053" w:rsidRPr="00325AFF" w:rsidRDefault="00106053" w:rsidP="00E353AE">
            <w:pPr>
              <w:rPr>
                <w:sz w:val="20"/>
                <w:szCs w:val="20"/>
              </w:rPr>
            </w:pPr>
            <w:r w:rsidRPr="00325AFF">
              <w:rPr>
                <w:sz w:val="20"/>
                <w:szCs w:val="20"/>
              </w:rPr>
              <w:t>Izvršitelj zadatka:</w:t>
            </w:r>
          </w:p>
        </w:tc>
        <w:tc>
          <w:tcPr>
            <w:tcW w:w="6866" w:type="dxa"/>
            <w:vAlign w:val="center"/>
          </w:tcPr>
          <w:p w14:paraId="0B253D9F" w14:textId="77777777" w:rsidR="00106053" w:rsidRPr="00325AFF" w:rsidRDefault="00106053" w:rsidP="00E353AE">
            <w:pPr>
              <w:rPr>
                <w:sz w:val="20"/>
                <w:szCs w:val="20"/>
              </w:rPr>
            </w:pPr>
            <w:r w:rsidRPr="00325AFF">
              <w:rPr>
                <w:sz w:val="20"/>
                <w:szCs w:val="20"/>
              </w:rPr>
              <w:t>Hrvatske šume d.o.o., Ustanova i Pravna osoba</w:t>
            </w:r>
          </w:p>
          <w:p w14:paraId="2EB9AC1E" w14:textId="6E9D0F7E" w:rsidR="00106053" w:rsidRPr="00325AFF" w:rsidRDefault="00106053" w:rsidP="00E353AE">
            <w:pPr>
              <w:rPr>
                <w:sz w:val="20"/>
                <w:szCs w:val="20"/>
              </w:rPr>
            </w:pPr>
            <w:r w:rsidRPr="00325AFF">
              <w:rPr>
                <w:sz w:val="20"/>
                <w:szCs w:val="20"/>
              </w:rPr>
              <w:t>općinski načelnik</w:t>
            </w:r>
          </w:p>
          <w:p w14:paraId="240CCCF2" w14:textId="77777777" w:rsidR="00106053" w:rsidRPr="00325AFF" w:rsidRDefault="00106053" w:rsidP="00E353AE">
            <w:pPr>
              <w:rPr>
                <w:sz w:val="20"/>
                <w:szCs w:val="20"/>
              </w:rPr>
            </w:pPr>
            <w:r w:rsidRPr="00325AFF">
              <w:rPr>
                <w:sz w:val="20"/>
                <w:szCs w:val="20"/>
              </w:rPr>
              <w:t>Ministarstvo poljoprivrede, šumarstva i ribarstva</w:t>
            </w:r>
          </w:p>
        </w:tc>
      </w:tr>
      <w:tr w:rsidR="00106053" w:rsidRPr="00106053" w14:paraId="3FB32E83" w14:textId="77777777" w:rsidTr="00E353AE">
        <w:tc>
          <w:tcPr>
            <w:tcW w:w="2093" w:type="dxa"/>
            <w:vAlign w:val="center"/>
          </w:tcPr>
          <w:p w14:paraId="3A5F19A4" w14:textId="77777777" w:rsidR="00106053" w:rsidRPr="00325AFF" w:rsidRDefault="00106053" w:rsidP="00E353AE">
            <w:pPr>
              <w:rPr>
                <w:sz w:val="20"/>
                <w:szCs w:val="20"/>
              </w:rPr>
            </w:pPr>
            <w:r w:rsidRPr="00325AFF">
              <w:rPr>
                <w:sz w:val="20"/>
                <w:szCs w:val="20"/>
              </w:rPr>
              <w:t>Sudionici:</w:t>
            </w:r>
          </w:p>
        </w:tc>
        <w:tc>
          <w:tcPr>
            <w:tcW w:w="6866" w:type="dxa"/>
            <w:vAlign w:val="center"/>
          </w:tcPr>
          <w:p w14:paraId="6D677634" w14:textId="77777777" w:rsidR="00106053" w:rsidRPr="00325AFF" w:rsidRDefault="00106053" w:rsidP="00E353AE">
            <w:pPr>
              <w:rPr>
                <w:sz w:val="20"/>
                <w:szCs w:val="20"/>
              </w:rPr>
            </w:pPr>
            <w:r w:rsidRPr="00325AFF">
              <w:rPr>
                <w:sz w:val="20"/>
                <w:szCs w:val="20"/>
              </w:rPr>
              <w:t xml:space="preserve">Hrvatska vatrogasna zajednica </w:t>
            </w:r>
          </w:p>
          <w:p w14:paraId="352E89A0" w14:textId="77777777" w:rsidR="00106053" w:rsidRPr="00325AFF" w:rsidRDefault="00106053" w:rsidP="00E353AE">
            <w:pPr>
              <w:rPr>
                <w:sz w:val="20"/>
                <w:szCs w:val="20"/>
              </w:rPr>
            </w:pPr>
            <w:r w:rsidRPr="00325AFF">
              <w:rPr>
                <w:sz w:val="20"/>
                <w:szCs w:val="20"/>
              </w:rPr>
              <w:t>Ministarstvo obrane</w:t>
            </w:r>
          </w:p>
          <w:p w14:paraId="556285C8" w14:textId="12458B84" w:rsidR="00106053" w:rsidRPr="00325AFF" w:rsidRDefault="00106053" w:rsidP="00E353AE">
            <w:pPr>
              <w:rPr>
                <w:sz w:val="20"/>
                <w:szCs w:val="20"/>
              </w:rPr>
            </w:pPr>
            <w:r w:rsidRPr="00325AFF">
              <w:rPr>
                <w:sz w:val="20"/>
                <w:szCs w:val="20"/>
              </w:rPr>
              <w:t xml:space="preserve">vatrogasne zajednice županija </w:t>
            </w:r>
          </w:p>
        </w:tc>
      </w:tr>
      <w:tr w:rsidR="00106053" w:rsidRPr="00106053" w14:paraId="22E732E4" w14:textId="77777777" w:rsidTr="00E353AE">
        <w:tc>
          <w:tcPr>
            <w:tcW w:w="2093" w:type="dxa"/>
            <w:vAlign w:val="center"/>
          </w:tcPr>
          <w:p w14:paraId="580C1DCC" w14:textId="2BAE3951" w:rsidR="00106053" w:rsidRPr="00325AFF" w:rsidRDefault="00325AFF" w:rsidP="00E353AE">
            <w:pPr>
              <w:rPr>
                <w:sz w:val="20"/>
                <w:szCs w:val="20"/>
              </w:rPr>
            </w:pPr>
            <w:r w:rsidRPr="00325AFF">
              <w:rPr>
                <w:sz w:val="20"/>
                <w:szCs w:val="20"/>
              </w:rPr>
              <w:t>a</w:t>
            </w:r>
            <w:r w:rsidR="00106053" w:rsidRPr="00325AFF">
              <w:rPr>
                <w:sz w:val="20"/>
                <w:szCs w:val="20"/>
              </w:rPr>
              <w:t>) Rok uspostave motriteljsko-dojavne službe</w:t>
            </w:r>
          </w:p>
        </w:tc>
        <w:tc>
          <w:tcPr>
            <w:tcW w:w="6866" w:type="dxa"/>
            <w:vAlign w:val="center"/>
          </w:tcPr>
          <w:p w14:paraId="63DFFC84" w14:textId="55D998DD" w:rsidR="00106053" w:rsidRPr="00325AFF" w:rsidRDefault="00106053" w:rsidP="00E353AE">
            <w:pPr>
              <w:rPr>
                <w:sz w:val="20"/>
                <w:szCs w:val="20"/>
              </w:rPr>
            </w:pPr>
            <w:r w:rsidRPr="00325AFF">
              <w:rPr>
                <w:sz w:val="20"/>
                <w:szCs w:val="20"/>
              </w:rPr>
              <w:t>30</w:t>
            </w:r>
            <w:r w:rsidR="00325AFF" w:rsidRPr="00325AFF">
              <w:rPr>
                <w:sz w:val="20"/>
                <w:szCs w:val="20"/>
              </w:rPr>
              <w:t>.</w:t>
            </w:r>
            <w:r w:rsidRPr="00325AFF">
              <w:rPr>
                <w:sz w:val="20"/>
                <w:szCs w:val="20"/>
              </w:rPr>
              <w:t xml:space="preserve"> svibnja 2025.</w:t>
            </w:r>
          </w:p>
        </w:tc>
      </w:tr>
      <w:tr w:rsidR="00106053" w:rsidRPr="00106053" w14:paraId="29957B93" w14:textId="77777777" w:rsidTr="00E353AE">
        <w:tc>
          <w:tcPr>
            <w:tcW w:w="2093" w:type="dxa"/>
            <w:vAlign w:val="center"/>
          </w:tcPr>
          <w:p w14:paraId="0C169386" w14:textId="7EFF7879" w:rsidR="00106053" w:rsidRPr="008F26BA" w:rsidRDefault="008F26BA" w:rsidP="00E353AE">
            <w:pPr>
              <w:rPr>
                <w:sz w:val="20"/>
                <w:szCs w:val="20"/>
              </w:rPr>
            </w:pPr>
            <w:r w:rsidRPr="008F26BA">
              <w:rPr>
                <w:sz w:val="20"/>
                <w:szCs w:val="20"/>
              </w:rPr>
              <w:t>b</w:t>
            </w:r>
            <w:r w:rsidR="00106053" w:rsidRPr="008F26BA">
              <w:rPr>
                <w:sz w:val="20"/>
                <w:szCs w:val="20"/>
              </w:rPr>
              <w:t>) Rok dostave parametara:</w:t>
            </w:r>
          </w:p>
        </w:tc>
        <w:tc>
          <w:tcPr>
            <w:tcW w:w="6866" w:type="dxa"/>
            <w:vAlign w:val="center"/>
          </w:tcPr>
          <w:p w14:paraId="59263393" w14:textId="77777777" w:rsidR="00106053" w:rsidRPr="008F26BA" w:rsidRDefault="00106053" w:rsidP="00E353AE">
            <w:pPr>
              <w:rPr>
                <w:sz w:val="20"/>
                <w:szCs w:val="20"/>
              </w:rPr>
            </w:pPr>
            <w:r w:rsidRPr="008F26BA">
              <w:rPr>
                <w:sz w:val="20"/>
                <w:szCs w:val="20"/>
              </w:rPr>
              <w:t>16. svibnja 2025.</w:t>
            </w:r>
          </w:p>
        </w:tc>
      </w:tr>
    </w:tbl>
    <w:p w14:paraId="1C2499F5" w14:textId="77777777" w:rsidR="00106053" w:rsidRPr="00106053" w:rsidRDefault="00106053" w:rsidP="0082180A">
      <w:pPr>
        <w:shd w:val="clear" w:color="auto" w:fill="FFFFFF"/>
        <w:spacing w:after="0" w:line="257" w:lineRule="auto"/>
        <w:rPr>
          <w:i/>
          <w:iCs/>
          <w:highlight w:val="yellow"/>
          <w:bdr w:val="none" w:sz="0" w:space="0" w:color="auto" w:frame="1"/>
        </w:rPr>
      </w:pPr>
    </w:p>
    <w:p w14:paraId="433316A2" w14:textId="77777777" w:rsidR="00106053" w:rsidRPr="0082180A" w:rsidRDefault="00106053" w:rsidP="00106053">
      <w:pPr>
        <w:shd w:val="clear" w:color="auto" w:fill="FFFFFF"/>
        <w:spacing w:after="120"/>
        <w:jc w:val="center"/>
        <w:rPr>
          <w:i/>
          <w:iCs/>
        </w:rPr>
      </w:pPr>
      <w:r w:rsidRPr="0082180A">
        <w:rPr>
          <w:i/>
          <w:iCs/>
          <w:bdr w:val="none" w:sz="0" w:space="0" w:color="auto" w:frame="1"/>
        </w:rPr>
        <w:t>Turističke tvrtke/Hrvatska turistička zajednica/Ministarstvo turizma i sporta/nadležni županijski upravni odjeli</w:t>
      </w:r>
    </w:p>
    <w:p w14:paraId="19F81B65" w14:textId="6FF26662" w:rsidR="00106053" w:rsidRPr="0082180A" w:rsidRDefault="000D7A8E" w:rsidP="00106053">
      <w:pPr>
        <w:shd w:val="clear" w:color="auto" w:fill="FFFFFF"/>
        <w:spacing w:after="48"/>
        <w:ind w:firstLine="408"/>
        <w:jc w:val="both"/>
      </w:pPr>
      <w:r w:rsidRPr="0082180A">
        <w:t>2</w:t>
      </w:r>
      <w:r w:rsidR="00106053" w:rsidRPr="0082180A">
        <w:t>. a) Upravna tijela županija nadležna za obavljanje poslova turizma u suradnji s nadležnim upravnim tijelima jedinica lokalne samouprave, Ministarstvom turizma i sporta, vatrogasnim zajednicama županije, nadležnim područnim uredima/službama Ravnateljstva civilne zaštite, dužni su odrediti posebno požarno ugrožene turističke objekte (hotele, kampove i druge turističke objekte) koji se nalaze okruženi gorivim materijalom posebno pogodnim za nastanak i širenje požara te predstavljaju veliku opasnost za evakuaciju i zbrinjavanje turista i osoblja za slučaj nastanka ili približavanja požara te u slučaju drugih velikih nesreća. Popis posebno požarno ugroženih turističkih objekata nadležni županijski upravni odjeli nadležni za turizam, dužni su dostaviti nadležnoj inspekciji Ministarstva unutarnjih poslova, vatrogasnim zajednicama županije i Hrvatskoj vatrogasnoj zajednici.</w:t>
      </w:r>
    </w:p>
    <w:p w14:paraId="5E3FC3A9" w14:textId="77777777" w:rsidR="00106053" w:rsidRPr="005757FE" w:rsidRDefault="00106053" w:rsidP="00106053">
      <w:pPr>
        <w:shd w:val="clear" w:color="auto" w:fill="FFFFFF"/>
        <w:spacing w:after="48"/>
        <w:ind w:firstLine="408"/>
        <w:jc w:val="both"/>
      </w:pPr>
      <w:r w:rsidRPr="005757FE">
        <w:lastRenderedPageBreak/>
        <w:t>b) Županijski Upravni odjeli nadležni za turizam u suradnji s odgovarajućim stručnim službama jedinica lokalne samouprave, nadležnim turističkim zajednicama i Ministarstvom turizma i sporta, dužni su o određenim posebno požarno ugroženim turističkim objektima (hoteli, kampovi i drugi turistički objekti) obavijestiti turističke tvrtke koje upravljaju tim objektima.</w:t>
      </w:r>
    </w:p>
    <w:p w14:paraId="4F421FA8" w14:textId="568E3E51" w:rsidR="00106053" w:rsidRPr="005757FE" w:rsidRDefault="00106053" w:rsidP="00106053">
      <w:pPr>
        <w:shd w:val="clear" w:color="auto" w:fill="FFFFFF"/>
        <w:spacing w:after="48"/>
        <w:ind w:firstLine="408"/>
        <w:jc w:val="both"/>
      </w:pPr>
      <w:r w:rsidRPr="005757FE">
        <w:t>c) Turističke tvrtke koje u svom vlasništvu imaju ili upravljaju hotelima, autokampovima i turističkim naseljima koji su određeni kao posebno požarno ugrožene, dužne su u suradnji s jedinicama lokalne i područne (regionalne) samouprave, vatrogasnim zajednicama županije, nadležnim područnim uredima/službama Ravnateljstva civilne zaštite i Hrvatskom turističkom zajednicom:</w:t>
      </w:r>
    </w:p>
    <w:p w14:paraId="36C55423" w14:textId="347F7620" w:rsidR="00106053" w:rsidRPr="005757FE" w:rsidRDefault="00106053" w:rsidP="005757FE">
      <w:pPr>
        <w:pStyle w:val="Odlomakpopisa"/>
        <w:numPr>
          <w:ilvl w:val="0"/>
          <w:numId w:val="8"/>
        </w:numPr>
        <w:shd w:val="clear" w:color="auto" w:fill="FFFFFF"/>
        <w:spacing w:after="48"/>
        <w:jc w:val="both"/>
      </w:pPr>
      <w:r w:rsidRPr="005757FE">
        <w:t>izraditi, odnosno ažurirati planske dokumente (plan evakuacije i zbrinjavanje turista u slučaju većih nesreća i katastrofa, elaborat internog sustava uzbunjivanja i obavješćivanja i dr.) iz svoje nadležnosti. Iste su dužne izraditi i Godišnji plan čišćenja zaštitnih koridora i pravaca za evakuaciju i zbrinjavanje turista i osoblja za slučaj nastanka požara ili drugih velikih nesreća</w:t>
      </w:r>
    </w:p>
    <w:p w14:paraId="4B398FF7" w14:textId="6C8C1CF5" w:rsidR="00106053" w:rsidRPr="00F65B50" w:rsidRDefault="00106053" w:rsidP="005757FE">
      <w:pPr>
        <w:pStyle w:val="Odlomakpopisa"/>
        <w:numPr>
          <w:ilvl w:val="0"/>
          <w:numId w:val="8"/>
        </w:numPr>
        <w:shd w:val="clear" w:color="auto" w:fill="FFFFFF"/>
        <w:spacing w:after="48"/>
        <w:jc w:val="both"/>
      </w:pPr>
      <w:r w:rsidRPr="00F65B50">
        <w:t>do propisanog roka izvršiti provjeru funkcionalnosti planova i osposobljenosti osoblja za provedbu zadaća evakuacije i zbrinjavanja turista</w:t>
      </w:r>
    </w:p>
    <w:p w14:paraId="7A54DAFB" w14:textId="57FEE685" w:rsidR="00106053" w:rsidRPr="00F65B50" w:rsidRDefault="00106053" w:rsidP="005757FE">
      <w:pPr>
        <w:pStyle w:val="Odlomakpopisa"/>
        <w:numPr>
          <w:ilvl w:val="0"/>
          <w:numId w:val="8"/>
        </w:numPr>
        <w:shd w:val="clear" w:color="auto" w:fill="FFFFFF"/>
        <w:spacing w:after="48"/>
        <w:jc w:val="both"/>
      </w:pPr>
      <w:r w:rsidRPr="00F65B50">
        <w:t>planove evakuacije i zbrinjavanja uskladiti s Planovima djelovanja civilne zaštite jedinica lokalne samouprave na čijem se području nalaze objekti pravnog subjekta (hoteli, autokampovi, turistička naselja).</w:t>
      </w:r>
    </w:p>
    <w:p w14:paraId="2461D0BD" w14:textId="274FE67E" w:rsidR="00106053" w:rsidRPr="00F65B50" w:rsidRDefault="00106053" w:rsidP="005757FE">
      <w:pPr>
        <w:pStyle w:val="Odlomakpopisa"/>
        <w:numPr>
          <w:ilvl w:val="0"/>
          <w:numId w:val="8"/>
        </w:numPr>
        <w:shd w:val="clear" w:color="auto" w:fill="FFFFFF"/>
        <w:spacing w:after="48"/>
        <w:jc w:val="both"/>
      </w:pPr>
      <w:r w:rsidRPr="00F65B50">
        <w:t>Odrediti odgovorne osobe i njihove zamjenike za organizaciju i provođenje aktivnosti na posebno požarno ugrožene turističke objekte te podatke o odgovornim osobama dostaviti nadležnom županijskom Upravnom odjelu nadležnom za turizam koji ih je dužan objediniti i dostaviti nadležnim županijskim vatrogasnim operativnim centrima i centrima 112.</w:t>
      </w:r>
    </w:p>
    <w:p w14:paraId="3258AE13" w14:textId="34146371" w:rsidR="00106053" w:rsidRPr="00816B09" w:rsidRDefault="00106053" w:rsidP="00816B09">
      <w:pPr>
        <w:shd w:val="clear" w:color="auto" w:fill="FFFFFF"/>
        <w:spacing w:after="48"/>
        <w:ind w:firstLine="408"/>
        <w:jc w:val="both"/>
      </w:pPr>
      <w:r w:rsidRPr="00F65B50">
        <w:t>d) Godišnji plan čišćenja, Izvješće o provjeri funkcionalnosti planova i osposobljenosti osoblja te planove evakuacije i zbrinjavanja posebno požarno ugrožene turističke tvrtke dužne su dostaviti teritorijalno nadležnoj vatrogasnoj zajednici županije i nadležnim područnim uredima/službama Ravnateljstva civilne zaštite ili objaviti te učiniti dostupnim na vlastitim službenim mrežnim stranicama.</w:t>
      </w:r>
    </w:p>
    <w:tbl>
      <w:tblPr>
        <w:tblStyle w:val="Reetkatablice"/>
        <w:tblW w:w="8959" w:type="dxa"/>
        <w:tblInd w:w="108" w:type="dxa"/>
        <w:tblLook w:val="04A0" w:firstRow="1" w:lastRow="0" w:firstColumn="1" w:lastColumn="0" w:noHBand="0" w:noVBand="1"/>
      </w:tblPr>
      <w:tblGrid>
        <w:gridCol w:w="2376"/>
        <w:gridCol w:w="6583"/>
      </w:tblGrid>
      <w:tr w:rsidR="00106053" w:rsidRPr="00106053" w14:paraId="2155A660" w14:textId="77777777" w:rsidTr="00E353AE">
        <w:tc>
          <w:tcPr>
            <w:tcW w:w="2376" w:type="dxa"/>
            <w:vAlign w:val="center"/>
          </w:tcPr>
          <w:p w14:paraId="0F1AE85F" w14:textId="77777777" w:rsidR="00106053" w:rsidRPr="005F3830" w:rsidRDefault="00106053" w:rsidP="00E353AE">
            <w:pPr>
              <w:rPr>
                <w:sz w:val="20"/>
                <w:szCs w:val="20"/>
              </w:rPr>
            </w:pPr>
            <w:r w:rsidRPr="005F3830">
              <w:rPr>
                <w:sz w:val="20"/>
                <w:szCs w:val="20"/>
              </w:rPr>
              <w:t>Izvršitelji zadatka:</w:t>
            </w:r>
          </w:p>
        </w:tc>
        <w:tc>
          <w:tcPr>
            <w:tcW w:w="6583" w:type="dxa"/>
            <w:vAlign w:val="center"/>
          </w:tcPr>
          <w:p w14:paraId="16513358" w14:textId="53568935" w:rsidR="00106053" w:rsidRPr="005F3830" w:rsidRDefault="00106053" w:rsidP="00E353AE">
            <w:pPr>
              <w:rPr>
                <w:sz w:val="20"/>
                <w:szCs w:val="20"/>
              </w:rPr>
            </w:pPr>
            <w:r w:rsidRPr="005F3830">
              <w:rPr>
                <w:sz w:val="20"/>
                <w:szCs w:val="20"/>
              </w:rPr>
              <w:t>općinski načelnik</w:t>
            </w:r>
          </w:p>
          <w:p w14:paraId="442B7E9A" w14:textId="77777777" w:rsidR="00106053" w:rsidRPr="005F3830" w:rsidRDefault="00106053" w:rsidP="00E353AE">
            <w:pPr>
              <w:rPr>
                <w:sz w:val="20"/>
                <w:szCs w:val="20"/>
              </w:rPr>
            </w:pPr>
            <w:r w:rsidRPr="005F3830">
              <w:rPr>
                <w:sz w:val="20"/>
                <w:szCs w:val="20"/>
              </w:rPr>
              <w:t>Upravna tijela županija nadležna za obavljanje poslova turizma</w:t>
            </w:r>
          </w:p>
          <w:p w14:paraId="6E8C8EF8" w14:textId="126EE808" w:rsidR="00106053" w:rsidRPr="005F3830" w:rsidRDefault="00106053" w:rsidP="00E353AE">
            <w:pPr>
              <w:rPr>
                <w:sz w:val="20"/>
                <w:szCs w:val="20"/>
              </w:rPr>
            </w:pPr>
            <w:r w:rsidRPr="005F3830">
              <w:rPr>
                <w:sz w:val="20"/>
                <w:szCs w:val="20"/>
              </w:rPr>
              <w:t>turističke tvrtke</w:t>
            </w:r>
          </w:p>
        </w:tc>
      </w:tr>
      <w:tr w:rsidR="00106053" w:rsidRPr="00106053" w14:paraId="0085AF00" w14:textId="77777777" w:rsidTr="00E353AE">
        <w:tc>
          <w:tcPr>
            <w:tcW w:w="2376" w:type="dxa"/>
            <w:vAlign w:val="center"/>
          </w:tcPr>
          <w:p w14:paraId="6DDC621A" w14:textId="77777777" w:rsidR="00106053" w:rsidRPr="005F3830" w:rsidRDefault="00106053" w:rsidP="00E353AE">
            <w:pPr>
              <w:rPr>
                <w:sz w:val="20"/>
                <w:szCs w:val="20"/>
              </w:rPr>
            </w:pPr>
            <w:r w:rsidRPr="005F3830">
              <w:rPr>
                <w:sz w:val="20"/>
                <w:szCs w:val="20"/>
              </w:rPr>
              <w:t>Sudionici:</w:t>
            </w:r>
          </w:p>
        </w:tc>
        <w:tc>
          <w:tcPr>
            <w:tcW w:w="6583" w:type="dxa"/>
            <w:vAlign w:val="center"/>
          </w:tcPr>
          <w:p w14:paraId="3AAC663F" w14:textId="77777777" w:rsidR="00106053" w:rsidRPr="005F3830" w:rsidRDefault="00106053" w:rsidP="00E353AE">
            <w:pPr>
              <w:rPr>
                <w:sz w:val="20"/>
                <w:szCs w:val="20"/>
              </w:rPr>
            </w:pPr>
            <w:r w:rsidRPr="005F3830">
              <w:rPr>
                <w:sz w:val="20"/>
                <w:szCs w:val="20"/>
              </w:rPr>
              <w:t xml:space="preserve">Ministarstvo turizma i sporta </w:t>
            </w:r>
          </w:p>
          <w:p w14:paraId="02DB60D2" w14:textId="77777777" w:rsidR="00106053" w:rsidRPr="005F3830" w:rsidRDefault="00106053" w:rsidP="00E353AE">
            <w:pPr>
              <w:rPr>
                <w:sz w:val="20"/>
                <w:szCs w:val="20"/>
              </w:rPr>
            </w:pPr>
            <w:r w:rsidRPr="005F3830">
              <w:rPr>
                <w:sz w:val="20"/>
                <w:szCs w:val="20"/>
              </w:rPr>
              <w:t>turistička zajednica županije</w:t>
            </w:r>
          </w:p>
          <w:p w14:paraId="351E1B47" w14:textId="77777777" w:rsidR="00106053" w:rsidRPr="005F3830" w:rsidRDefault="00106053" w:rsidP="00E353AE">
            <w:pPr>
              <w:rPr>
                <w:sz w:val="20"/>
                <w:szCs w:val="20"/>
              </w:rPr>
            </w:pPr>
            <w:r w:rsidRPr="005F3830">
              <w:rPr>
                <w:sz w:val="20"/>
                <w:szCs w:val="20"/>
              </w:rPr>
              <w:t xml:space="preserve">Hrvatska turistička zajednica </w:t>
            </w:r>
          </w:p>
          <w:p w14:paraId="5F09351B" w14:textId="5968B521" w:rsidR="00106053" w:rsidRPr="005F3830" w:rsidRDefault="00106053" w:rsidP="00E353AE">
            <w:pPr>
              <w:rPr>
                <w:sz w:val="20"/>
                <w:szCs w:val="20"/>
              </w:rPr>
            </w:pPr>
            <w:r w:rsidRPr="005F3830">
              <w:rPr>
                <w:sz w:val="20"/>
                <w:szCs w:val="20"/>
              </w:rPr>
              <w:t xml:space="preserve">vatrogasne zajednice županija </w:t>
            </w:r>
          </w:p>
          <w:p w14:paraId="7F473422" w14:textId="77777777" w:rsidR="00106053" w:rsidRPr="005F3830" w:rsidRDefault="00106053" w:rsidP="00E353AE">
            <w:pPr>
              <w:rPr>
                <w:sz w:val="20"/>
                <w:szCs w:val="20"/>
              </w:rPr>
            </w:pPr>
            <w:r w:rsidRPr="005F3830">
              <w:rPr>
                <w:sz w:val="20"/>
                <w:szCs w:val="20"/>
              </w:rPr>
              <w:t>Ministarstvo unutarnjih poslova– Ravnateljstvo civilne zaštite</w:t>
            </w:r>
          </w:p>
          <w:p w14:paraId="69A7E8B2" w14:textId="77777777" w:rsidR="00106053" w:rsidRPr="005F3830" w:rsidRDefault="00106053" w:rsidP="00E353AE">
            <w:pPr>
              <w:rPr>
                <w:sz w:val="20"/>
                <w:szCs w:val="20"/>
              </w:rPr>
            </w:pPr>
            <w:r w:rsidRPr="005F3830">
              <w:rPr>
                <w:sz w:val="20"/>
                <w:szCs w:val="20"/>
              </w:rPr>
              <w:t>nadležni područni uredi/službe Ravnateljstva civilne zaštite</w:t>
            </w:r>
          </w:p>
          <w:p w14:paraId="6996E7AD" w14:textId="77777777" w:rsidR="00106053" w:rsidRPr="005F3830" w:rsidRDefault="00106053" w:rsidP="00E353AE">
            <w:pPr>
              <w:rPr>
                <w:sz w:val="20"/>
                <w:szCs w:val="20"/>
              </w:rPr>
            </w:pPr>
            <w:r w:rsidRPr="005F3830">
              <w:rPr>
                <w:sz w:val="20"/>
                <w:szCs w:val="20"/>
              </w:rPr>
              <w:t>Udruga gradova u Republici Hrvatskoj</w:t>
            </w:r>
          </w:p>
          <w:p w14:paraId="5D42D115" w14:textId="77777777" w:rsidR="00106053" w:rsidRPr="005F3830" w:rsidRDefault="00106053" w:rsidP="00E353AE">
            <w:pPr>
              <w:rPr>
                <w:sz w:val="20"/>
                <w:szCs w:val="20"/>
              </w:rPr>
            </w:pPr>
            <w:r w:rsidRPr="005F3830">
              <w:rPr>
                <w:sz w:val="20"/>
                <w:szCs w:val="20"/>
              </w:rPr>
              <w:t>Hrvatska zajednica općina</w:t>
            </w:r>
          </w:p>
          <w:p w14:paraId="675BE86B" w14:textId="77777777" w:rsidR="00106053" w:rsidRPr="005F3830" w:rsidRDefault="00106053" w:rsidP="00E353AE">
            <w:pPr>
              <w:rPr>
                <w:sz w:val="20"/>
                <w:szCs w:val="20"/>
              </w:rPr>
            </w:pPr>
            <w:r w:rsidRPr="005F3830">
              <w:rPr>
                <w:sz w:val="20"/>
                <w:szCs w:val="20"/>
              </w:rPr>
              <w:t>Hrvatska zajednica županija</w:t>
            </w:r>
          </w:p>
          <w:p w14:paraId="4BF05040" w14:textId="77777777" w:rsidR="00106053" w:rsidRPr="005F3830" w:rsidRDefault="00106053" w:rsidP="00E353AE">
            <w:pPr>
              <w:rPr>
                <w:sz w:val="20"/>
                <w:szCs w:val="20"/>
              </w:rPr>
            </w:pPr>
            <w:r w:rsidRPr="005F3830">
              <w:rPr>
                <w:sz w:val="20"/>
                <w:szCs w:val="20"/>
              </w:rPr>
              <w:t>Hrvatska vatrogasna zajednica</w:t>
            </w:r>
          </w:p>
          <w:p w14:paraId="5D4378FF" w14:textId="77777777" w:rsidR="00106053" w:rsidRPr="005F3830" w:rsidRDefault="00106053" w:rsidP="00E353AE">
            <w:pPr>
              <w:rPr>
                <w:sz w:val="20"/>
                <w:szCs w:val="20"/>
              </w:rPr>
            </w:pPr>
            <w:r w:rsidRPr="005F3830">
              <w:rPr>
                <w:sz w:val="20"/>
                <w:szCs w:val="20"/>
              </w:rPr>
              <w:t>Ministarstvo mora, prometa i infrastrukture</w:t>
            </w:r>
          </w:p>
        </w:tc>
      </w:tr>
      <w:tr w:rsidR="00106053" w:rsidRPr="00106053" w14:paraId="77E6231F" w14:textId="77777777" w:rsidTr="00E353AE">
        <w:tc>
          <w:tcPr>
            <w:tcW w:w="2376" w:type="dxa"/>
            <w:vAlign w:val="center"/>
          </w:tcPr>
          <w:p w14:paraId="239736BE" w14:textId="77777777" w:rsidR="00106053" w:rsidRPr="005F3830" w:rsidRDefault="00106053" w:rsidP="00E353AE">
            <w:pPr>
              <w:rPr>
                <w:sz w:val="20"/>
                <w:szCs w:val="20"/>
              </w:rPr>
            </w:pPr>
            <w:r w:rsidRPr="005F3830">
              <w:rPr>
                <w:sz w:val="20"/>
                <w:szCs w:val="20"/>
              </w:rPr>
              <w:t>a) Rok za određivanje posebno požarno ugroženih turističkih objekata i dostavu popisa</w:t>
            </w:r>
          </w:p>
        </w:tc>
        <w:tc>
          <w:tcPr>
            <w:tcW w:w="6583" w:type="dxa"/>
            <w:vAlign w:val="center"/>
          </w:tcPr>
          <w:p w14:paraId="7B1BE326" w14:textId="77777777" w:rsidR="00106053" w:rsidRPr="005F3830" w:rsidRDefault="00106053" w:rsidP="00E353AE">
            <w:pPr>
              <w:rPr>
                <w:sz w:val="20"/>
                <w:szCs w:val="20"/>
              </w:rPr>
            </w:pPr>
            <w:r w:rsidRPr="005F3830">
              <w:rPr>
                <w:sz w:val="20"/>
                <w:szCs w:val="20"/>
              </w:rPr>
              <w:t>3. ožujka 2025.</w:t>
            </w:r>
          </w:p>
        </w:tc>
      </w:tr>
      <w:tr w:rsidR="00106053" w:rsidRPr="00106053" w14:paraId="44E17F6E" w14:textId="77777777" w:rsidTr="00E353AE">
        <w:tc>
          <w:tcPr>
            <w:tcW w:w="2376" w:type="dxa"/>
            <w:vAlign w:val="center"/>
          </w:tcPr>
          <w:p w14:paraId="52DE5DA9" w14:textId="77777777" w:rsidR="00106053" w:rsidRPr="005F3830" w:rsidRDefault="00106053" w:rsidP="00E353AE">
            <w:pPr>
              <w:rPr>
                <w:sz w:val="20"/>
                <w:szCs w:val="20"/>
              </w:rPr>
            </w:pPr>
            <w:r w:rsidRPr="005F3830">
              <w:rPr>
                <w:sz w:val="20"/>
                <w:szCs w:val="20"/>
              </w:rPr>
              <w:t>b) Rok za dostavu obavijesti</w:t>
            </w:r>
          </w:p>
        </w:tc>
        <w:tc>
          <w:tcPr>
            <w:tcW w:w="6583" w:type="dxa"/>
            <w:vAlign w:val="center"/>
          </w:tcPr>
          <w:p w14:paraId="37BC10E9" w14:textId="77777777" w:rsidR="00106053" w:rsidRPr="005F3830" w:rsidRDefault="00106053" w:rsidP="00E353AE">
            <w:pPr>
              <w:rPr>
                <w:sz w:val="20"/>
                <w:szCs w:val="20"/>
              </w:rPr>
            </w:pPr>
            <w:r w:rsidRPr="005F3830">
              <w:rPr>
                <w:sz w:val="20"/>
                <w:szCs w:val="20"/>
              </w:rPr>
              <w:t>7. ožujka 2025.</w:t>
            </w:r>
          </w:p>
        </w:tc>
      </w:tr>
      <w:tr w:rsidR="00106053" w:rsidRPr="00106053" w14:paraId="7E05F90B" w14:textId="77777777" w:rsidTr="00E353AE">
        <w:tc>
          <w:tcPr>
            <w:tcW w:w="2376" w:type="dxa"/>
            <w:vAlign w:val="center"/>
          </w:tcPr>
          <w:p w14:paraId="19E26F10" w14:textId="77777777" w:rsidR="00106053" w:rsidRPr="005F3830" w:rsidRDefault="00106053" w:rsidP="00E353AE">
            <w:pPr>
              <w:rPr>
                <w:sz w:val="20"/>
                <w:szCs w:val="20"/>
              </w:rPr>
            </w:pPr>
            <w:r w:rsidRPr="005F3830">
              <w:rPr>
                <w:sz w:val="20"/>
                <w:szCs w:val="20"/>
              </w:rPr>
              <w:t>c) Rok provedbe mjera:</w:t>
            </w:r>
          </w:p>
        </w:tc>
        <w:tc>
          <w:tcPr>
            <w:tcW w:w="6583" w:type="dxa"/>
            <w:vAlign w:val="center"/>
          </w:tcPr>
          <w:p w14:paraId="1ECB72F6" w14:textId="77777777" w:rsidR="00106053" w:rsidRPr="005F3830" w:rsidRDefault="00106053" w:rsidP="00E353AE">
            <w:pPr>
              <w:rPr>
                <w:sz w:val="20"/>
                <w:szCs w:val="20"/>
              </w:rPr>
            </w:pPr>
            <w:r w:rsidRPr="005F3830">
              <w:rPr>
                <w:sz w:val="20"/>
                <w:szCs w:val="20"/>
              </w:rPr>
              <w:t xml:space="preserve">2. lipnja 2025. </w:t>
            </w:r>
          </w:p>
        </w:tc>
      </w:tr>
      <w:tr w:rsidR="00106053" w:rsidRPr="00106053" w14:paraId="092A1CB3" w14:textId="77777777" w:rsidTr="00E353AE">
        <w:tc>
          <w:tcPr>
            <w:tcW w:w="2376" w:type="dxa"/>
            <w:vAlign w:val="center"/>
          </w:tcPr>
          <w:p w14:paraId="4630053F" w14:textId="77777777" w:rsidR="00106053" w:rsidRPr="004E2AE6" w:rsidRDefault="00106053" w:rsidP="00E353AE">
            <w:pPr>
              <w:rPr>
                <w:sz w:val="20"/>
                <w:szCs w:val="20"/>
              </w:rPr>
            </w:pPr>
            <w:r w:rsidRPr="004E2AE6">
              <w:rPr>
                <w:sz w:val="20"/>
                <w:szCs w:val="20"/>
              </w:rPr>
              <w:t>d) Rok dostave dokumenata:</w:t>
            </w:r>
          </w:p>
        </w:tc>
        <w:tc>
          <w:tcPr>
            <w:tcW w:w="6583" w:type="dxa"/>
            <w:vAlign w:val="center"/>
          </w:tcPr>
          <w:p w14:paraId="3B460B3E" w14:textId="77777777" w:rsidR="00106053" w:rsidRPr="004E2AE6" w:rsidRDefault="00106053" w:rsidP="00E353AE">
            <w:pPr>
              <w:rPr>
                <w:sz w:val="20"/>
                <w:szCs w:val="20"/>
              </w:rPr>
            </w:pPr>
            <w:r w:rsidRPr="004E2AE6">
              <w:rPr>
                <w:sz w:val="20"/>
                <w:szCs w:val="20"/>
              </w:rPr>
              <w:t xml:space="preserve">6. lipnja 2025. </w:t>
            </w:r>
          </w:p>
        </w:tc>
      </w:tr>
    </w:tbl>
    <w:p w14:paraId="142AB8CA" w14:textId="77777777" w:rsidR="00106053" w:rsidRPr="00106053" w:rsidRDefault="00106053" w:rsidP="00106053">
      <w:pPr>
        <w:shd w:val="clear" w:color="auto" w:fill="FFFFFF"/>
        <w:spacing w:after="48"/>
        <w:ind w:firstLine="408"/>
        <w:rPr>
          <w:highlight w:val="yellow"/>
        </w:rPr>
      </w:pPr>
    </w:p>
    <w:p w14:paraId="45FFC6E5" w14:textId="77777777" w:rsidR="00106053" w:rsidRPr="00E36984" w:rsidRDefault="00106053" w:rsidP="00062CF6">
      <w:pPr>
        <w:shd w:val="clear" w:color="auto" w:fill="FFFFFF"/>
        <w:spacing w:after="0" w:line="257" w:lineRule="auto"/>
        <w:jc w:val="center"/>
        <w:rPr>
          <w:i/>
          <w:iCs/>
          <w:bdr w:val="none" w:sz="0" w:space="0" w:color="auto" w:frame="1"/>
        </w:rPr>
      </w:pPr>
      <w:r w:rsidRPr="00E36984">
        <w:rPr>
          <w:i/>
          <w:iCs/>
          <w:bdr w:val="none" w:sz="0" w:space="0" w:color="auto" w:frame="1"/>
        </w:rPr>
        <w:lastRenderedPageBreak/>
        <w:t xml:space="preserve">Društva za upravljanje cestama i Ministarstvo mora, prometa i infrastrukture </w:t>
      </w:r>
    </w:p>
    <w:p w14:paraId="7E70F226" w14:textId="4E33736E" w:rsidR="00106053" w:rsidRDefault="00106053" w:rsidP="00062CF6">
      <w:pPr>
        <w:shd w:val="clear" w:color="auto" w:fill="FFFFFF"/>
        <w:spacing w:after="0" w:line="257" w:lineRule="auto"/>
        <w:jc w:val="center"/>
        <w:rPr>
          <w:i/>
          <w:iCs/>
          <w:bdr w:val="none" w:sz="0" w:space="0" w:color="auto" w:frame="1"/>
        </w:rPr>
      </w:pPr>
      <w:r w:rsidRPr="00E36984">
        <w:rPr>
          <w:i/>
          <w:iCs/>
          <w:bdr w:val="none" w:sz="0" w:space="0" w:color="auto" w:frame="1"/>
        </w:rPr>
        <w:t>u resoru cestovnog prometa</w:t>
      </w:r>
    </w:p>
    <w:p w14:paraId="1FF57D08" w14:textId="77777777" w:rsidR="00062CF6" w:rsidRPr="00E36984" w:rsidRDefault="00062CF6" w:rsidP="00062CF6">
      <w:pPr>
        <w:shd w:val="clear" w:color="auto" w:fill="FFFFFF"/>
        <w:spacing w:after="0" w:line="257" w:lineRule="auto"/>
        <w:jc w:val="center"/>
        <w:rPr>
          <w:i/>
          <w:iCs/>
          <w:bdr w:val="none" w:sz="0" w:space="0" w:color="auto" w:frame="1"/>
        </w:rPr>
      </w:pPr>
    </w:p>
    <w:p w14:paraId="4E0684EE" w14:textId="77777777" w:rsidR="00106053" w:rsidRPr="00E36984" w:rsidRDefault="00106053" w:rsidP="00106053">
      <w:pPr>
        <w:shd w:val="clear" w:color="auto" w:fill="FFFFFF"/>
        <w:spacing w:after="48"/>
        <w:ind w:firstLine="408"/>
        <w:jc w:val="both"/>
      </w:pPr>
      <w:r w:rsidRPr="00E36984">
        <w:t>18. a) Hrvatske ceste d.o.o., Županijske uprave za ceste, Hrvatske autoceste d.o.o., Autocesta Zagreb – Macelj d.o.o., Bina-Istra d.d. te gradovi i općine koje upravljaju nerazvrstanim cestama, obvezni su izraditi Godišnji plan čišćenja cestovnog pojasa od lakozapaljivih tvari, odnosno onih tvari koje mogu izazvati požar ili omogućiti/olakšati njegovo širenje, uz javne prometnice koje prolaze ugroženim područjem. Osobitu pažnju usmjeriti na cestovne pravce lokalnog značaja koje prolaze poljoprivrednim površinama te cestama koje su tijekom turističke sezone pojačano opterećene prometom (prilazi autokampovima, javnim plažama, kulturno povijesnim lokalitetima i sl.). Temeljem Plana navedeni subjekti obvezni su provoditi redovna čišćenja cestovnog pojasa.</w:t>
      </w:r>
    </w:p>
    <w:p w14:paraId="00A7763E" w14:textId="3E84D505" w:rsidR="00106053" w:rsidRPr="00923B6A" w:rsidRDefault="00E36984" w:rsidP="00923B6A">
      <w:pPr>
        <w:shd w:val="clear" w:color="auto" w:fill="FFFFFF"/>
        <w:spacing w:after="48"/>
        <w:ind w:firstLine="408"/>
        <w:jc w:val="both"/>
      </w:pPr>
      <w:r w:rsidRPr="00923B6A">
        <w:t>b</w:t>
      </w:r>
      <w:r w:rsidR="00106053" w:rsidRPr="00923B6A">
        <w:t>) Subjekti navedeni pod a) obvezni su Godišnji plan čišćenja s dinamikom izvršenja, odmah po donošenju, dostaviti Ministarstvu mora, prometa i infrastrukture i Hrvatskoj vatrogasnoj zajednici, teritorijalno nadležnoj vatrogasnoj zajednici županije ili objaviti te učiniti dostupnim na vlastitim službenim mrežnim stranicama.</w:t>
      </w:r>
      <w:bookmarkStart w:id="8" w:name="_Hlk161395290"/>
    </w:p>
    <w:tbl>
      <w:tblPr>
        <w:tblStyle w:val="Reetkatablice"/>
        <w:tblW w:w="8818" w:type="dxa"/>
        <w:tblInd w:w="108" w:type="dxa"/>
        <w:tblLook w:val="04A0" w:firstRow="1" w:lastRow="0" w:firstColumn="1" w:lastColumn="0" w:noHBand="0" w:noVBand="1"/>
      </w:tblPr>
      <w:tblGrid>
        <w:gridCol w:w="2093"/>
        <w:gridCol w:w="6725"/>
      </w:tblGrid>
      <w:tr w:rsidR="00106053" w:rsidRPr="00923B6A" w14:paraId="3A9A9445" w14:textId="77777777" w:rsidTr="00E353AE">
        <w:tc>
          <w:tcPr>
            <w:tcW w:w="2093" w:type="dxa"/>
            <w:vAlign w:val="center"/>
          </w:tcPr>
          <w:bookmarkEnd w:id="8"/>
          <w:p w14:paraId="336FEC1C" w14:textId="77777777" w:rsidR="00106053" w:rsidRPr="00923B6A" w:rsidRDefault="00106053" w:rsidP="00E353AE">
            <w:pPr>
              <w:rPr>
                <w:sz w:val="20"/>
                <w:szCs w:val="20"/>
              </w:rPr>
            </w:pPr>
            <w:r w:rsidRPr="00923B6A">
              <w:rPr>
                <w:sz w:val="20"/>
                <w:szCs w:val="20"/>
              </w:rPr>
              <w:t>Izvršitelji zadatka:</w:t>
            </w:r>
          </w:p>
        </w:tc>
        <w:tc>
          <w:tcPr>
            <w:tcW w:w="6725" w:type="dxa"/>
            <w:vAlign w:val="center"/>
          </w:tcPr>
          <w:p w14:paraId="67C1C1DE" w14:textId="77777777" w:rsidR="00106053" w:rsidRPr="00923B6A" w:rsidRDefault="00106053" w:rsidP="00E353AE">
            <w:pPr>
              <w:rPr>
                <w:sz w:val="20"/>
                <w:szCs w:val="20"/>
              </w:rPr>
            </w:pPr>
            <w:r w:rsidRPr="00923B6A">
              <w:rPr>
                <w:sz w:val="20"/>
                <w:szCs w:val="20"/>
              </w:rPr>
              <w:t>Ministarstvo, mora, prometa i infrastrukture</w:t>
            </w:r>
          </w:p>
          <w:p w14:paraId="0F3742DF" w14:textId="77777777" w:rsidR="00106053" w:rsidRPr="00923B6A" w:rsidRDefault="00106053" w:rsidP="00E353AE">
            <w:pPr>
              <w:rPr>
                <w:sz w:val="20"/>
                <w:szCs w:val="20"/>
              </w:rPr>
            </w:pPr>
            <w:r w:rsidRPr="00923B6A">
              <w:rPr>
                <w:sz w:val="20"/>
                <w:szCs w:val="20"/>
              </w:rPr>
              <w:t>Hrvatske ceste d.o.o.</w:t>
            </w:r>
          </w:p>
          <w:p w14:paraId="560D1F4E" w14:textId="77777777" w:rsidR="00106053" w:rsidRPr="00923B6A" w:rsidRDefault="00106053" w:rsidP="00E353AE">
            <w:pPr>
              <w:rPr>
                <w:sz w:val="20"/>
                <w:szCs w:val="20"/>
              </w:rPr>
            </w:pPr>
            <w:r w:rsidRPr="00923B6A">
              <w:rPr>
                <w:sz w:val="20"/>
                <w:szCs w:val="20"/>
              </w:rPr>
              <w:t>Hrvatske autoceste d.o.o.</w:t>
            </w:r>
          </w:p>
          <w:p w14:paraId="5076D950" w14:textId="77777777" w:rsidR="00106053" w:rsidRPr="00923B6A" w:rsidRDefault="00106053" w:rsidP="00E353AE">
            <w:pPr>
              <w:rPr>
                <w:sz w:val="20"/>
                <w:szCs w:val="20"/>
              </w:rPr>
            </w:pPr>
            <w:bookmarkStart w:id="9" w:name="_Hlk86675875"/>
            <w:r w:rsidRPr="00923B6A">
              <w:rPr>
                <w:sz w:val="20"/>
                <w:szCs w:val="20"/>
              </w:rPr>
              <w:t>Autocesta Zagreb – Macelj d.o.o.</w:t>
            </w:r>
          </w:p>
          <w:p w14:paraId="7A7BB411" w14:textId="77777777" w:rsidR="00106053" w:rsidRPr="00923B6A" w:rsidRDefault="00106053" w:rsidP="00E353AE">
            <w:pPr>
              <w:rPr>
                <w:sz w:val="20"/>
                <w:szCs w:val="20"/>
              </w:rPr>
            </w:pPr>
            <w:r w:rsidRPr="00923B6A">
              <w:rPr>
                <w:sz w:val="20"/>
                <w:szCs w:val="20"/>
              </w:rPr>
              <w:t>Bina – Istra d.d.</w:t>
            </w:r>
          </w:p>
          <w:p w14:paraId="76B7E07E" w14:textId="77777777" w:rsidR="00106053" w:rsidRPr="00923B6A" w:rsidRDefault="00106053" w:rsidP="00E353AE">
            <w:pPr>
              <w:rPr>
                <w:sz w:val="20"/>
                <w:szCs w:val="20"/>
              </w:rPr>
            </w:pPr>
            <w:r w:rsidRPr="00923B6A">
              <w:rPr>
                <w:sz w:val="20"/>
                <w:szCs w:val="20"/>
              </w:rPr>
              <w:t>EGIS Road Operation Croatia d.o.o.</w:t>
            </w:r>
          </w:p>
          <w:bookmarkEnd w:id="9"/>
          <w:p w14:paraId="072C2668" w14:textId="17C66781" w:rsidR="00106053" w:rsidRPr="00923B6A" w:rsidRDefault="00106053" w:rsidP="00E353AE">
            <w:pPr>
              <w:rPr>
                <w:sz w:val="20"/>
                <w:szCs w:val="20"/>
              </w:rPr>
            </w:pPr>
            <w:r w:rsidRPr="00923B6A">
              <w:rPr>
                <w:sz w:val="20"/>
                <w:szCs w:val="20"/>
              </w:rPr>
              <w:t>općinski načelnik</w:t>
            </w:r>
          </w:p>
          <w:p w14:paraId="43CA1529" w14:textId="77777777" w:rsidR="00106053" w:rsidRPr="00923B6A" w:rsidRDefault="00106053" w:rsidP="00E353AE">
            <w:pPr>
              <w:rPr>
                <w:sz w:val="20"/>
                <w:szCs w:val="20"/>
              </w:rPr>
            </w:pPr>
            <w:r w:rsidRPr="00923B6A">
              <w:rPr>
                <w:sz w:val="20"/>
                <w:szCs w:val="20"/>
              </w:rPr>
              <w:t>Ministarstvo unutarnjih poslova</w:t>
            </w:r>
          </w:p>
        </w:tc>
      </w:tr>
      <w:tr w:rsidR="00106053" w:rsidRPr="00923B6A" w14:paraId="3240F3DD" w14:textId="77777777" w:rsidTr="00E353AE">
        <w:tc>
          <w:tcPr>
            <w:tcW w:w="2093" w:type="dxa"/>
            <w:vAlign w:val="center"/>
          </w:tcPr>
          <w:p w14:paraId="5736F4C1" w14:textId="77777777" w:rsidR="00106053" w:rsidRPr="00923B6A" w:rsidRDefault="00106053" w:rsidP="00E353AE">
            <w:pPr>
              <w:rPr>
                <w:sz w:val="20"/>
                <w:szCs w:val="20"/>
              </w:rPr>
            </w:pPr>
            <w:r w:rsidRPr="00923B6A">
              <w:rPr>
                <w:sz w:val="20"/>
                <w:szCs w:val="20"/>
              </w:rPr>
              <w:t>Sudionici:</w:t>
            </w:r>
          </w:p>
        </w:tc>
        <w:tc>
          <w:tcPr>
            <w:tcW w:w="6725" w:type="dxa"/>
            <w:vAlign w:val="center"/>
          </w:tcPr>
          <w:p w14:paraId="72587A36" w14:textId="77777777" w:rsidR="00106053" w:rsidRPr="00923B6A" w:rsidRDefault="00106053" w:rsidP="00E353AE">
            <w:pPr>
              <w:rPr>
                <w:sz w:val="20"/>
                <w:szCs w:val="20"/>
              </w:rPr>
            </w:pPr>
            <w:r w:rsidRPr="00923B6A">
              <w:rPr>
                <w:sz w:val="20"/>
                <w:szCs w:val="20"/>
              </w:rPr>
              <w:t>Županijske uprave za ceste</w:t>
            </w:r>
          </w:p>
          <w:p w14:paraId="47554B40" w14:textId="77777777" w:rsidR="00106053" w:rsidRPr="00923B6A" w:rsidRDefault="00106053" w:rsidP="00E353AE">
            <w:pPr>
              <w:rPr>
                <w:sz w:val="20"/>
                <w:szCs w:val="20"/>
              </w:rPr>
            </w:pPr>
            <w:r w:rsidRPr="00923B6A">
              <w:rPr>
                <w:sz w:val="20"/>
                <w:szCs w:val="20"/>
              </w:rPr>
              <w:t>Udruga županijskih uprava za ceste</w:t>
            </w:r>
          </w:p>
          <w:p w14:paraId="2E34A3CD" w14:textId="77777777" w:rsidR="00106053" w:rsidRPr="00923B6A" w:rsidRDefault="00106053" w:rsidP="00E353AE">
            <w:pPr>
              <w:rPr>
                <w:sz w:val="20"/>
                <w:szCs w:val="20"/>
              </w:rPr>
            </w:pPr>
            <w:r w:rsidRPr="00923B6A">
              <w:rPr>
                <w:sz w:val="20"/>
                <w:szCs w:val="20"/>
              </w:rPr>
              <w:t>Hrvatska vatrogasna zajednica</w:t>
            </w:r>
          </w:p>
          <w:p w14:paraId="347CC93D" w14:textId="145BAACB" w:rsidR="00106053" w:rsidRPr="00923B6A" w:rsidRDefault="00106053" w:rsidP="00E353AE">
            <w:pPr>
              <w:rPr>
                <w:sz w:val="20"/>
                <w:szCs w:val="20"/>
              </w:rPr>
            </w:pPr>
            <w:r w:rsidRPr="00923B6A">
              <w:rPr>
                <w:sz w:val="20"/>
                <w:szCs w:val="20"/>
              </w:rPr>
              <w:t>vatrogasne zajednice županija</w:t>
            </w:r>
          </w:p>
        </w:tc>
      </w:tr>
      <w:tr w:rsidR="00106053" w:rsidRPr="00106053" w14:paraId="7A9301A4" w14:textId="77777777" w:rsidTr="00E353AE">
        <w:tc>
          <w:tcPr>
            <w:tcW w:w="2093" w:type="dxa"/>
            <w:vAlign w:val="center"/>
          </w:tcPr>
          <w:p w14:paraId="00D842CD" w14:textId="5F58536E" w:rsidR="00106053" w:rsidRPr="00923B6A" w:rsidRDefault="00923B6A" w:rsidP="00E353AE">
            <w:pPr>
              <w:rPr>
                <w:sz w:val="20"/>
                <w:szCs w:val="20"/>
              </w:rPr>
            </w:pPr>
            <w:r w:rsidRPr="00923B6A">
              <w:rPr>
                <w:sz w:val="20"/>
                <w:szCs w:val="20"/>
              </w:rPr>
              <w:t>b</w:t>
            </w:r>
            <w:r w:rsidR="00106053" w:rsidRPr="00923B6A">
              <w:rPr>
                <w:sz w:val="20"/>
                <w:szCs w:val="20"/>
              </w:rPr>
              <w:t>) Rok dostave plana:</w:t>
            </w:r>
          </w:p>
        </w:tc>
        <w:tc>
          <w:tcPr>
            <w:tcW w:w="6725" w:type="dxa"/>
            <w:vAlign w:val="center"/>
          </w:tcPr>
          <w:p w14:paraId="038759F7" w14:textId="77777777" w:rsidR="00106053" w:rsidRPr="00923B6A" w:rsidRDefault="00106053" w:rsidP="00E353AE">
            <w:pPr>
              <w:rPr>
                <w:sz w:val="20"/>
                <w:szCs w:val="20"/>
              </w:rPr>
            </w:pPr>
            <w:r w:rsidRPr="00923B6A">
              <w:rPr>
                <w:sz w:val="20"/>
                <w:szCs w:val="20"/>
              </w:rPr>
              <w:t xml:space="preserve">3. ožujka 2025. </w:t>
            </w:r>
          </w:p>
        </w:tc>
      </w:tr>
      <w:tr w:rsidR="00106053" w:rsidRPr="00106053" w14:paraId="6F94918C" w14:textId="77777777" w:rsidTr="00E353AE">
        <w:tc>
          <w:tcPr>
            <w:tcW w:w="2093" w:type="dxa"/>
            <w:vAlign w:val="center"/>
          </w:tcPr>
          <w:p w14:paraId="74B2DCA8" w14:textId="4E56930A" w:rsidR="00106053" w:rsidRPr="00923B6A" w:rsidRDefault="00923B6A" w:rsidP="00E353AE">
            <w:pPr>
              <w:rPr>
                <w:sz w:val="20"/>
                <w:szCs w:val="20"/>
              </w:rPr>
            </w:pPr>
            <w:r w:rsidRPr="00923B6A">
              <w:rPr>
                <w:sz w:val="20"/>
                <w:szCs w:val="20"/>
              </w:rPr>
              <w:t>b</w:t>
            </w:r>
            <w:r w:rsidR="00106053" w:rsidRPr="00923B6A">
              <w:rPr>
                <w:sz w:val="20"/>
                <w:szCs w:val="20"/>
              </w:rPr>
              <w:t>) Rok provedbe:</w:t>
            </w:r>
          </w:p>
        </w:tc>
        <w:tc>
          <w:tcPr>
            <w:tcW w:w="6725" w:type="dxa"/>
            <w:vAlign w:val="center"/>
          </w:tcPr>
          <w:p w14:paraId="0CC7FF29" w14:textId="77777777" w:rsidR="00106053" w:rsidRPr="00923B6A" w:rsidRDefault="00106053" w:rsidP="00E353AE">
            <w:pPr>
              <w:rPr>
                <w:sz w:val="20"/>
                <w:szCs w:val="20"/>
              </w:rPr>
            </w:pPr>
            <w:r w:rsidRPr="00923B6A">
              <w:rPr>
                <w:sz w:val="20"/>
                <w:szCs w:val="20"/>
              </w:rPr>
              <w:t xml:space="preserve">kontinuirano u razdoblju ožujak– listopad 2025. </w:t>
            </w:r>
          </w:p>
        </w:tc>
      </w:tr>
    </w:tbl>
    <w:p w14:paraId="4ECAA67D" w14:textId="77777777" w:rsidR="00062CF6" w:rsidRDefault="00062CF6" w:rsidP="00062CF6">
      <w:pPr>
        <w:shd w:val="clear" w:color="auto" w:fill="FFFFFF"/>
        <w:spacing w:after="0" w:line="257" w:lineRule="auto"/>
        <w:jc w:val="center"/>
        <w:rPr>
          <w:b/>
        </w:rPr>
      </w:pPr>
    </w:p>
    <w:p w14:paraId="513C385C" w14:textId="055952D0" w:rsidR="00062CF6" w:rsidRPr="00062CF6" w:rsidRDefault="00062CF6" w:rsidP="00062CF6">
      <w:pPr>
        <w:shd w:val="clear" w:color="auto" w:fill="FFFFFF"/>
        <w:spacing w:after="0" w:line="257" w:lineRule="auto"/>
        <w:jc w:val="center"/>
        <w:rPr>
          <w:b/>
        </w:rPr>
      </w:pPr>
      <w:r w:rsidRPr="00062CF6">
        <w:rPr>
          <w:b/>
        </w:rPr>
        <w:t xml:space="preserve">V. RAZVOJ I UVOĐENJE NOVIH SUSTAVA, TEHNIKA I TEHNOLOGIJA </w:t>
      </w:r>
    </w:p>
    <w:p w14:paraId="0E4B08FA" w14:textId="77777777" w:rsidR="00062CF6" w:rsidRPr="00062CF6" w:rsidRDefault="00062CF6" w:rsidP="00062CF6">
      <w:pPr>
        <w:shd w:val="clear" w:color="auto" w:fill="FFFFFF"/>
        <w:spacing w:after="0" w:line="257" w:lineRule="auto"/>
        <w:jc w:val="center"/>
        <w:rPr>
          <w:b/>
        </w:rPr>
      </w:pPr>
      <w:r w:rsidRPr="00062CF6">
        <w:rPr>
          <w:b/>
        </w:rPr>
        <w:t>U ZAŠTITI OD POŽARA I VATROGASTVU</w:t>
      </w:r>
    </w:p>
    <w:p w14:paraId="22FA30FC" w14:textId="77777777" w:rsidR="00062CF6" w:rsidRPr="00062CF6" w:rsidRDefault="00062CF6" w:rsidP="00062CF6">
      <w:pPr>
        <w:shd w:val="clear" w:color="auto" w:fill="FFFFFF"/>
        <w:spacing w:after="0" w:line="257" w:lineRule="auto"/>
        <w:jc w:val="center"/>
      </w:pPr>
    </w:p>
    <w:p w14:paraId="6FA41358" w14:textId="77777777" w:rsidR="00062CF6" w:rsidRPr="00062CF6" w:rsidRDefault="00062CF6" w:rsidP="00062CF6">
      <w:pPr>
        <w:shd w:val="clear" w:color="auto" w:fill="FFFFFF"/>
        <w:spacing w:after="0" w:line="257" w:lineRule="auto"/>
        <w:jc w:val="center"/>
        <w:rPr>
          <w:i/>
          <w:iCs/>
          <w:bdr w:val="none" w:sz="0" w:space="0" w:color="auto" w:frame="1"/>
        </w:rPr>
      </w:pPr>
      <w:r w:rsidRPr="00062CF6">
        <w:rPr>
          <w:i/>
          <w:iCs/>
          <w:bdr w:val="none" w:sz="0" w:space="0" w:color="auto" w:frame="1"/>
        </w:rPr>
        <w:t xml:space="preserve">Ministarstvo zaštite okoliša i zelene tranzicije </w:t>
      </w:r>
    </w:p>
    <w:p w14:paraId="7A0B9363" w14:textId="77777777" w:rsidR="00062CF6" w:rsidRPr="00062CF6" w:rsidRDefault="00062CF6" w:rsidP="00062CF6">
      <w:pPr>
        <w:shd w:val="clear" w:color="auto" w:fill="FFFFFF"/>
        <w:spacing w:after="0" w:line="257" w:lineRule="auto"/>
        <w:jc w:val="center"/>
        <w:rPr>
          <w:i/>
          <w:iCs/>
          <w:highlight w:val="yellow"/>
        </w:rPr>
      </w:pPr>
    </w:p>
    <w:p w14:paraId="0486FD79" w14:textId="656D24E0" w:rsidR="00062CF6" w:rsidRPr="00E02215" w:rsidRDefault="00062CF6" w:rsidP="00062CF6">
      <w:pPr>
        <w:shd w:val="clear" w:color="auto" w:fill="FFFFFF"/>
        <w:spacing w:after="48"/>
        <w:ind w:firstLine="408"/>
        <w:jc w:val="both"/>
      </w:pPr>
      <w:r w:rsidRPr="00E02215">
        <w:t xml:space="preserve">1. a) Ministarstvo </w:t>
      </w:r>
      <w:r w:rsidRPr="00E02215">
        <w:rPr>
          <w:iCs/>
          <w:bdr w:val="none" w:sz="0" w:space="0" w:color="auto" w:frame="1"/>
        </w:rPr>
        <w:t>zaštite okoliša i zelene tranzicije</w:t>
      </w:r>
      <w:r w:rsidRPr="00E02215">
        <w:t xml:space="preserve"> kao koordinator javnih ustanova za upravljanje nacionalnim parkovima i parkovima prirode te Državni inspektorat, Hrvatske šume d.o.o., Odašiljači i veze d.o.o., javne ustanove za upravljanje nacionalnim parkovima, javne ustanove za upravljanje parkovima prirode, županije, gradovi, općine te vatrogasne zajednice županija nastavit će s aktivnostima praćenja i korištenja postojećega protupožarnog nadzornog sustava te nastojati uspostaviti nove sustave u sklopu svojih financijskih mogućnosti.</w:t>
      </w:r>
    </w:p>
    <w:p w14:paraId="34EF99E9" w14:textId="28C97CDF" w:rsidR="00062CF6" w:rsidRPr="00131229" w:rsidRDefault="00062CF6" w:rsidP="00131229">
      <w:pPr>
        <w:shd w:val="clear" w:color="auto" w:fill="FFFFFF"/>
        <w:spacing w:after="48"/>
        <w:ind w:firstLine="408"/>
        <w:jc w:val="both"/>
      </w:pPr>
      <w:r w:rsidRPr="00131229">
        <w:t xml:space="preserve">b) Uvođenje i operativna uporaba uskladit će se s odgovarajućim aktivnostima i za njih zadanim rokovima. Ministarstvo </w:t>
      </w:r>
      <w:r w:rsidRPr="00131229">
        <w:rPr>
          <w:iCs/>
          <w:bdr w:val="none" w:sz="0" w:space="0" w:color="auto" w:frame="1"/>
        </w:rPr>
        <w:t>zaštite okoliša i zelene tranzicije</w:t>
      </w:r>
      <w:r w:rsidRPr="00131229">
        <w:rPr>
          <w:i/>
          <w:iCs/>
          <w:bdr w:val="none" w:sz="0" w:space="0" w:color="auto" w:frame="1"/>
        </w:rPr>
        <w:t xml:space="preserve"> </w:t>
      </w:r>
      <w:r w:rsidRPr="00131229">
        <w:t xml:space="preserve">kao koordinator javnih ustanova za upravljanje nacionalnim parkovima i parkovima prirode te Državni inspektorat, Hrvatske šume d.o.o, Odašiljači i veze d.o.o., javne ustanove za upravljanje nacionalnim parkovima, javne ustanove za upravljanje parkovima prirode </w:t>
      </w:r>
      <w:bookmarkStart w:id="10" w:name="_Hlk181616250"/>
      <w:r w:rsidRPr="00131229">
        <w:t>i javne ustanove za upravljanje ostalim zaštićenim područjima,</w:t>
      </w:r>
      <w:bookmarkEnd w:id="10"/>
      <w:r w:rsidRPr="00131229">
        <w:t xml:space="preserve"> županije, gradovi, općine i vatrogasne zajednice županija će Hrvatskoj vatrogasnoj zajednici </w:t>
      </w:r>
      <w:bookmarkStart w:id="11" w:name="_Hlk181616268"/>
      <w:r w:rsidRPr="00131229">
        <w:t>dostaviti sve potrebne parametre za korištenje već postavljenih nadzornih sustava i za druge događaje koji se nalaze u njihovom vidokrugu.</w:t>
      </w:r>
      <w:bookmarkStart w:id="12" w:name="_Hlk161395993"/>
      <w:bookmarkEnd w:id="11"/>
    </w:p>
    <w:tbl>
      <w:tblPr>
        <w:tblStyle w:val="Reetkatablice"/>
        <w:tblW w:w="8959" w:type="dxa"/>
        <w:tblInd w:w="108" w:type="dxa"/>
        <w:tblLook w:val="04A0" w:firstRow="1" w:lastRow="0" w:firstColumn="1" w:lastColumn="0" w:noHBand="0" w:noVBand="1"/>
      </w:tblPr>
      <w:tblGrid>
        <w:gridCol w:w="2093"/>
        <w:gridCol w:w="6866"/>
      </w:tblGrid>
      <w:tr w:rsidR="00062CF6" w:rsidRPr="00E43B5E" w14:paraId="50410F00" w14:textId="77777777" w:rsidTr="00E353AE">
        <w:tc>
          <w:tcPr>
            <w:tcW w:w="2093" w:type="dxa"/>
            <w:vAlign w:val="center"/>
          </w:tcPr>
          <w:bookmarkEnd w:id="12"/>
          <w:p w14:paraId="66F05E0D" w14:textId="77777777" w:rsidR="00062CF6" w:rsidRPr="00E43B5E" w:rsidRDefault="00062CF6" w:rsidP="00E353AE">
            <w:pPr>
              <w:rPr>
                <w:sz w:val="20"/>
                <w:szCs w:val="20"/>
              </w:rPr>
            </w:pPr>
            <w:r w:rsidRPr="00E43B5E">
              <w:rPr>
                <w:sz w:val="20"/>
                <w:szCs w:val="20"/>
              </w:rPr>
              <w:lastRenderedPageBreak/>
              <w:t>Izvršitelji zadatka:</w:t>
            </w:r>
          </w:p>
        </w:tc>
        <w:tc>
          <w:tcPr>
            <w:tcW w:w="6866" w:type="dxa"/>
            <w:vAlign w:val="center"/>
          </w:tcPr>
          <w:p w14:paraId="2E5513D5" w14:textId="77777777" w:rsidR="00062CF6" w:rsidRPr="00E43B5E" w:rsidRDefault="00062CF6" w:rsidP="00E353AE">
            <w:pPr>
              <w:rPr>
                <w:i/>
                <w:iCs/>
                <w:sz w:val="20"/>
                <w:szCs w:val="20"/>
                <w:bdr w:val="none" w:sz="0" w:space="0" w:color="auto" w:frame="1"/>
              </w:rPr>
            </w:pPr>
            <w:r w:rsidRPr="00E43B5E">
              <w:rPr>
                <w:iCs/>
                <w:sz w:val="20"/>
                <w:szCs w:val="20"/>
                <w:bdr w:val="none" w:sz="0" w:space="0" w:color="auto" w:frame="1"/>
              </w:rPr>
              <w:t>Ministarstvo zaštite okoliša i zelene tranzicije</w:t>
            </w:r>
            <w:r w:rsidRPr="00E43B5E">
              <w:rPr>
                <w:i/>
                <w:iCs/>
                <w:sz w:val="20"/>
                <w:szCs w:val="20"/>
                <w:bdr w:val="none" w:sz="0" w:space="0" w:color="auto" w:frame="1"/>
              </w:rPr>
              <w:t xml:space="preserve"> </w:t>
            </w:r>
          </w:p>
          <w:p w14:paraId="10E69691" w14:textId="77777777" w:rsidR="00062CF6" w:rsidRPr="00E43B5E" w:rsidRDefault="00062CF6" w:rsidP="00E353AE">
            <w:pPr>
              <w:rPr>
                <w:sz w:val="20"/>
                <w:szCs w:val="20"/>
              </w:rPr>
            </w:pPr>
            <w:r w:rsidRPr="00E43B5E">
              <w:rPr>
                <w:sz w:val="20"/>
                <w:szCs w:val="20"/>
              </w:rPr>
              <w:t xml:space="preserve">Državni inspektorat </w:t>
            </w:r>
          </w:p>
          <w:p w14:paraId="792AF763" w14:textId="77777777" w:rsidR="00062CF6" w:rsidRPr="00E43B5E" w:rsidRDefault="00062CF6" w:rsidP="00E353AE">
            <w:pPr>
              <w:rPr>
                <w:sz w:val="20"/>
                <w:szCs w:val="20"/>
              </w:rPr>
            </w:pPr>
            <w:bookmarkStart w:id="13" w:name="_Hlk83214383"/>
            <w:r w:rsidRPr="00E43B5E">
              <w:rPr>
                <w:sz w:val="20"/>
                <w:szCs w:val="20"/>
              </w:rPr>
              <w:t>javne ustanove za upravljanje nacionalnim parkovima,</w:t>
            </w:r>
          </w:p>
          <w:p w14:paraId="00619272" w14:textId="77777777" w:rsidR="00062CF6" w:rsidRPr="00E43B5E" w:rsidRDefault="00062CF6" w:rsidP="00E353AE">
            <w:pPr>
              <w:rPr>
                <w:sz w:val="20"/>
                <w:szCs w:val="20"/>
              </w:rPr>
            </w:pPr>
            <w:r w:rsidRPr="00E43B5E">
              <w:rPr>
                <w:sz w:val="20"/>
                <w:szCs w:val="20"/>
              </w:rPr>
              <w:t>javne ustanove za upravljanje parkovima prirode</w:t>
            </w:r>
          </w:p>
          <w:p w14:paraId="3A3BCE18" w14:textId="77777777" w:rsidR="00062CF6" w:rsidRPr="00E43B5E" w:rsidRDefault="00062CF6" w:rsidP="00E353AE">
            <w:pPr>
              <w:rPr>
                <w:sz w:val="20"/>
                <w:szCs w:val="20"/>
              </w:rPr>
            </w:pPr>
            <w:r w:rsidRPr="00E43B5E">
              <w:rPr>
                <w:sz w:val="20"/>
                <w:szCs w:val="20"/>
              </w:rPr>
              <w:t>javne ustanove za upravljanje ostalim zaštićenim područjima,</w:t>
            </w:r>
          </w:p>
          <w:bookmarkEnd w:id="13"/>
          <w:p w14:paraId="235E4EC8" w14:textId="77777777" w:rsidR="00062CF6" w:rsidRPr="00E43B5E" w:rsidRDefault="00062CF6" w:rsidP="00E353AE">
            <w:pPr>
              <w:rPr>
                <w:sz w:val="20"/>
                <w:szCs w:val="20"/>
              </w:rPr>
            </w:pPr>
            <w:r w:rsidRPr="00E43B5E">
              <w:rPr>
                <w:sz w:val="20"/>
                <w:szCs w:val="20"/>
              </w:rPr>
              <w:t>Hrvatske šume d.o.o.</w:t>
            </w:r>
          </w:p>
          <w:p w14:paraId="42714CEE" w14:textId="77777777" w:rsidR="00E43B5E" w:rsidRPr="00E43B5E" w:rsidRDefault="00062CF6" w:rsidP="00E353AE">
            <w:pPr>
              <w:rPr>
                <w:sz w:val="20"/>
                <w:szCs w:val="20"/>
              </w:rPr>
            </w:pPr>
            <w:r w:rsidRPr="00E43B5E">
              <w:rPr>
                <w:sz w:val="20"/>
                <w:szCs w:val="20"/>
              </w:rPr>
              <w:t>Odašiljači i veze d.o.o.</w:t>
            </w:r>
          </w:p>
          <w:p w14:paraId="671A543E" w14:textId="5AC49412" w:rsidR="00062CF6" w:rsidRPr="00E43B5E" w:rsidRDefault="00062CF6" w:rsidP="00E353AE">
            <w:pPr>
              <w:rPr>
                <w:sz w:val="20"/>
                <w:szCs w:val="20"/>
              </w:rPr>
            </w:pPr>
            <w:r w:rsidRPr="00E43B5E">
              <w:rPr>
                <w:sz w:val="20"/>
                <w:szCs w:val="20"/>
              </w:rPr>
              <w:t>općinski načelnik</w:t>
            </w:r>
          </w:p>
          <w:p w14:paraId="781ECA3A" w14:textId="0FA130DD" w:rsidR="00062CF6" w:rsidRPr="00E43B5E" w:rsidRDefault="00062CF6" w:rsidP="00E353AE">
            <w:pPr>
              <w:rPr>
                <w:sz w:val="20"/>
                <w:szCs w:val="20"/>
              </w:rPr>
            </w:pPr>
            <w:r w:rsidRPr="00E43B5E">
              <w:rPr>
                <w:sz w:val="20"/>
                <w:szCs w:val="20"/>
              </w:rPr>
              <w:t xml:space="preserve">vatrogasne zajednice županija </w:t>
            </w:r>
          </w:p>
        </w:tc>
      </w:tr>
      <w:tr w:rsidR="00062CF6" w:rsidRPr="00E43B5E" w14:paraId="09C24458" w14:textId="77777777" w:rsidTr="00E353AE">
        <w:tc>
          <w:tcPr>
            <w:tcW w:w="2093" w:type="dxa"/>
            <w:vAlign w:val="center"/>
          </w:tcPr>
          <w:p w14:paraId="6AE95D9F" w14:textId="77777777" w:rsidR="00062CF6" w:rsidRPr="00E43B5E" w:rsidRDefault="00062CF6" w:rsidP="00E353AE">
            <w:pPr>
              <w:rPr>
                <w:sz w:val="20"/>
                <w:szCs w:val="20"/>
              </w:rPr>
            </w:pPr>
            <w:r w:rsidRPr="00E43B5E">
              <w:rPr>
                <w:sz w:val="20"/>
                <w:szCs w:val="20"/>
              </w:rPr>
              <w:t>Sudionici:</w:t>
            </w:r>
          </w:p>
        </w:tc>
        <w:tc>
          <w:tcPr>
            <w:tcW w:w="6866" w:type="dxa"/>
            <w:vAlign w:val="center"/>
          </w:tcPr>
          <w:p w14:paraId="15B988D0" w14:textId="77777777" w:rsidR="00062CF6" w:rsidRPr="00E43B5E" w:rsidRDefault="00062CF6" w:rsidP="00E353AE">
            <w:pPr>
              <w:rPr>
                <w:sz w:val="20"/>
                <w:szCs w:val="20"/>
              </w:rPr>
            </w:pPr>
            <w:r w:rsidRPr="00E43B5E">
              <w:rPr>
                <w:sz w:val="20"/>
                <w:szCs w:val="20"/>
              </w:rPr>
              <w:t xml:space="preserve">Hrvatska vatrogasna zajednica </w:t>
            </w:r>
          </w:p>
        </w:tc>
      </w:tr>
      <w:tr w:rsidR="00062CF6" w:rsidRPr="00E43B5E" w14:paraId="5CFB2792" w14:textId="77777777" w:rsidTr="00E353AE">
        <w:tc>
          <w:tcPr>
            <w:tcW w:w="2093" w:type="dxa"/>
            <w:vAlign w:val="center"/>
          </w:tcPr>
          <w:p w14:paraId="7CC4A0F5" w14:textId="2ADD2A9D" w:rsidR="00062CF6" w:rsidRPr="00E43B5E" w:rsidRDefault="00062CF6" w:rsidP="00E353AE">
            <w:pPr>
              <w:rPr>
                <w:sz w:val="20"/>
                <w:szCs w:val="20"/>
              </w:rPr>
            </w:pPr>
            <w:r w:rsidRPr="00E43B5E">
              <w:rPr>
                <w:sz w:val="20"/>
                <w:szCs w:val="20"/>
              </w:rPr>
              <w:t>b) Rok:</w:t>
            </w:r>
          </w:p>
        </w:tc>
        <w:tc>
          <w:tcPr>
            <w:tcW w:w="6866" w:type="dxa"/>
            <w:vAlign w:val="center"/>
          </w:tcPr>
          <w:p w14:paraId="1E5FD1AA" w14:textId="77777777" w:rsidR="00062CF6" w:rsidRPr="00E43B5E" w:rsidRDefault="00062CF6" w:rsidP="00E353AE">
            <w:pPr>
              <w:rPr>
                <w:sz w:val="20"/>
                <w:szCs w:val="20"/>
              </w:rPr>
            </w:pPr>
            <w:r w:rsidRPr="00E43B5E">
              <w:rPr>
                <w:sz w:val="20"/>
                <w:szCs w:val="20"/>
              </w:rPr>
              <w:t>odmah po donošenju Programa aktivnosti</w:t>
            </w:r>
          </w:p>
        </w:tc>
      </w:tr>
    </w:tbl>
    <w:p w14:paraId="54FCAD83" w14:textId="77777777" w:rsidR="00932238" w:rsidRDefault="00932238" w:rsidP="00903C2E">
      <w:pPr>
        <w:shd w:val="clear" w:color="auto" w:fill="FFFFFF"/>
        <w:spacing w:after="0" w:line="276" w:lineRule="auto"/>
        <w:jc w:val="both"/>
        <w:rPr>
          <w:color w:val="231F20"/>
          <w:sz w:val="24"/>
          <w:szCs w:val="24"/>
          <w:highlight w:val="green"/>
        </w:rPr>
      </w:pPr>
    </w:p>
    <w:p w14:paraId="6CD45C48" w14:textId="1889F82F" w:rsidR="00903C2E" w:rsidRPr="00BB6DA0" w:rsidRDefault="00903C2E" w:rsidP="00903C2E">
      <w:pPr>
        <w:shd w:val="clear" w:color="auto" w:fill="FFFFFF"/>
        <w:spacing w:after="120" w:line="257" w:lineRule="auto"/>
        <w:jc w:val="center"/>
        <w:rPr>
          <w:b/>
        </w:rPr>
      </w:pPr>
      <w:r w:rsidRPr="00BB6DA0">
        <w:rPr>
          <w:b/>
        </w:rPr>
        <w:t>VI. FINANCIRANJE PROVEDBE AKTIVNOSTI IZ PROGRAMA AKTIVNOSTI</w:t>
      </w:r>
    </w:p>
    <w:p w14:paraId="2B18BCB0" w14:textId="050225FA" w:rsidR="00903C2E" w:rsidRPr="00571780" w:rsidRDefault="00903C2E" w:rsidP="00571780">
      <w:pPr>
        <w:shd w:val="clear" w:color="auto" w:fill="FFFFFF"/>
        <w:spacing w:after="48"/>
        <w:ind w:firstLine="408"/>
        <w:jc w:val="both"/>
      </w:pPr>
      <w:r w:rsidRPr="00BB6DA0">
        <w:t xml:space="preserve">1. a) </w:t>
      </w:r>
      <w:bookmarkStart w:id="14" w:name="_Hlk87780669"/>
      <w:r w:rsidRPr="00BB6DA0">
        <w:t>Obavezuju se jedinice lokalne samouprave da u svojim proračunima osiguraju financijska sredstva za plaće sezonskih vatrogasaca. Visina planiranih financijskih sredstava mora biti minimalno na razini planiranih sredstava Hrvatske vatrogasne zajednice. </w:t>
      </w:r>
      <w:bookmarkEnd w:id="14"/>
    </w:p>
    <w:tbl>
      <w:tblPr>
        <w:tblStyle w:val="Reetkatablice"/>
        <w:tblW w:w="0" w:type="auto"/>
        <w:tblInd w:w="108" w:type="dxa"/>
        <w:tblLook w:val="04A0" w:firstRow="1" w:lastRow="0" w:firstColumn="1" w:lastColumn="0" w:noHBand="0" w:noVBand="1"/>
      </w:tblPr>
      <w:tblGrid>
        <w:gridCol w:w="1871"/>
        <w:gridCol w:w="7083"/>
      </w:tblGrid>
      <w:tr w:rsidR="00903C2E" w:rsidRPr="00571780" w14:paraId="3E3BBE11" w14:textId="77777777" w:rsidTr="00E353AE">
        <w:tc>
          <w:tcPr>
            <w:tcW w:w="1871" w:type="dxa"/>
            <w:vAlign w:val="center"/>
          </w:tcPr>
          <w:p w14:paraId="6F0B64A8" w14:textId="77777777" w:rsidR="00903C2E" w:rsidRPr="00571780" w:rsidRDefault="00903C2E" w:rsidP="00E353AE">
            <w:pPr>
              <w:rPr>
                <w:sz w:val="20"/>
                <w:szCs w:val="20"/>
              </w:rPr>
            </w:pPr>
            <w:r w:rsidRPr="00571780">
              <w:rPr>
                <w:sz w:val="20"/>
                <w:szCs w:val="20"/>
              </w:rPr>
              <w:t>Izvršitelji zadatka:</w:t>
            </w:r>
          </w:p>
        </w:tc>
        <w:tc>
          <w:tcPr>
            <w:tcW w:w="7083" w:type="dxa"/>
            <w:vAlign w:val="center"/>
          </w:tcPr>
          <w:p w14:paraId="672CD6DD" w14:textId="6A231B2E" w:rsidR="00903C2E" w:rsidRPr="00571780" w:rsidRDefault="00903C2E" w:rsidP="00E353AE">
            <w:pPr>
              <w:rPr>
                <w:sz w:val="20"/>
                <w:szCs w:val="20"/>
              </w:rPr>
            </w:pPr>
            <w:r w:rsidRPr="00571780">
              <w:rPr>
                <w:sz w:val="20"/>
                <w:szCs w:val="20"/>
              </w:rPr>
              <w:t>općinski načelnik</w:t>
            </w:r>
          </w:p>
        </w:tc>
      </w:tr>
      <w:tr w:rsidR="00903C2E" w:rsidRPr="00CA5538" w14:paraId="35663586" w14:textId="77777777" w:rsidTr="00E353AE">
        <w:tc>
          <w:tcPr>
            <w:tcW w:w="1871" w:type="dxa"/>
            <w:vAlign w:val="center"/>
          </w:tcPr>
          <w:p w14:paraId="07F40C17" w14:textId="77777777" w:rsidR="00903C2E" w:rsidRPr="00571780" w:rsidRDefault="00903C2E" w:rsidP="00E353AE">
            <w:pPr>
              <w:rPr>
                <w:sz w:val="20"/>
                <w:szCs w:val="20"/>
              </w:rPr>
            </w:pPr>
            <w:r w:rsidRPr="00571780">
              <w:rPr>
                <w:sz w:val="20"/>
                <w:szCs w:val="20"/>
              </w:rPr>
              <w:t>Rok:</w:t>
            </w:r>
          </w:p>
        </w:tc>
        <w:tc>
          <w:tcPr>
            <w:tcW w:w="7083" w:type="dxa"/>
            <w:vAlign w:val="center"/>
          </w:tcPr>
          <w:p w14:paraId="38808474" w14:textId="77777777" w:rsidR="00903C2E" w:rsidRPr="00CA5538" w:rsidRDefault="00903C2E" w:rsidP="00E353AE">
            <w:pPr>
              <w:rPr>
                <w:sz w:val="20"/>
                <w:szCs w:val="20"/>
              </w:rPr>
            </w:pPr>
            <w:r w:rsidRPr="00571780">
              <w:rPr>
                <w:sz w:val="20"/>
                <w:szCs w:val="20"/>
              </w:rPr>
              <w:t>kontinuirano</w:t>
            </w:r>
          </w:p>
        </w:tc>
      </w:tr>
    </w:tbl>
    <w:p w14:paraId="58A28186" w14:textId="77777777" w:rsidR="00E43B5E" w:rsidRPr="00185FD6" w:rsidRDefault="00E43B5E" w:rsidP="00571780">
      <w:pPr>
        <w:shd w:val="clear" w:color="auto" w:fill="FFFFFF"/>
        <w:spacing w:after="0" w:line="276" w:lineRule="auto"/>
        <w:jc w:val="both"/>
        <w:rPr>
          <w:color w:val="231F20"/>
          <w:sz w:val="24"/>
          <w:szCs w:val="24"/>
          <w:highlight w:val="yellow"/>
        </w:rPr>
      </w:pPr>
    </w:p>
    <w:p w14:paraId="141A4FF0" w14:textId="77777777" w:rsidR="00571780" w:rsidRPr="00185FD6" w:rsidRDefault="00571780" w:rsidP="00571780">
      <w:pPr>
        <w:shd w:val="clear" w:color="auto" w:fill="FFFFFF"/>
        <w:spacing w:after="0" w:line="257" w:lineRule="auto"/>
        <w:jc w:val="center"/>
        <w:rPr>
          <w:i/>
          <w:iCs/>
          <w:bdr w:val="none" w:sz="0" w:space="0" w:color="auto" w:frame="1"/>
        </w:rPr>
      </w:pPr>
      <w:r w:rsidRPr="00185FD6">
        <w:rPr>
          <w:i/>
          <w:iCs/>
          <w:bdr w:val="none" w:sz="0" w:space="0" w:color="auto" w:frame="1"/>
        </w:rPr>
        <w:t>Svi subjekti – izvršitelji i sudionici</w:t>
      </w:r>
    </w:p>
    <w:p w14:paraId="3BBC003E" w14:textId="77777777" w:rsidR="00571780" w:rsidRPr="00185FD6" w:rsidRDefault="00571780" w:rsidP="00571780">
      <w:pPr>
        <w:shd w:val="clear" w:color="auto" w:fill="FFFFFF"/>
        <w:spacing w:after="0" w:line="257" w:lineRule="auto"/>
        <w:jc w:val="center"/>
        <w:rPr>
          <w:i/>
          <w:iCs/>
        </w:rPr>
      </w:pPr>
    </w:p>
    <w:p w14:paraId="507963CF" w14:textId="6D1B61D8" w:rsidR="00571780" w:rsidRPr="00185FD6" w:rsidRDefault="00185FD6" w:rsidP="00185FD6">
      <w:pPr>
        <w:shd w:val="clear" w:color="auto" w:fill="FFFFFF"/>
        <w:spacing w:after="48"/>
        <w:ind w:firstLine="408"/>
        <w:jc w:val="both"/>
      </w:pPr>
      <w:r w:rsidRPr="00185FD6">
        <w:t>1</w:t>
      </w:r>
      <w:r w:rsidR="00571780" w:rsidRPr="00185FD6">
        <w:t>. a) Svi subjekti – izvršitelji i sudionici iz Programa aktivnosti snose svoje cjelokupne financijske troškove priprema (obuke, edukacije, vježbi, održavanja tehničkih sredstava i nabave sredstava za gašenje), izrade projekata, studija, planova i procjena kao i angažiranja svojih snaga i resursa u provedbi posebnih mjera zaštite od požara od interesa za Republiku Hrvatsku.</w:t>
      </w:r>
    </w:p>
    <w:p w14:paraId="5BF6C9D3" w14:textId="77777777" w:rsidR="00571780" w:rsidRPr="00185FD6" w:rsidRDefault="00571780" w:rsidP="00571780">
      <w:pPr>
        <w:shd w:val="clear" w:color="auto" w:fill="FFFFFF"/>
        <w:spacing w:after="48"/>
        <w:ind w:firstLine="408"/>
        <w:jc w:val="both"/>
      </w:pPr>
      <w:r w:rsidRPr="00185FD6">
        <w:t>b) Izvršitelji zaduženi za provedbu mjera mogu uključiti druga tijela i druge sudionike za koje procijene da će doprinijeti uspješnoj provedbi, ali bez financijskog terećenja protivno Programu aktivnosti.</w:t>
      </w:r>
    </w:p>
    <w:p w14:paraId="25A98463" w14:textId="25F5BE41" w:rsidR="00571780" w:rsidRPr="00185FD6" w:rsidRDefault="00185FD6" w:rsidP="00571780">
      <w:pPr>
        <w:shd w:val="clear" w:color="auto" w:fill="FFFFFF"/>
        <w:spacing w:after="48"/>
        <w:ind w:firstLine="408"/>
        <w:jc w:val="both"/>
      </w:pPr>
      <w:r w:rsidRPr="00185FD6">
        <w:t>2</w:t>
      </w:r>
      <w:r w:rsidR="00571780" w:rsidRPr="00185FD6">
        <w:t>. Svi subjekti – izvršitelji u slučaju izvanredne opasnosti od širenja velikog požara, nabavu roba, usluga i javnih radova radi žurnih dodatnih potreba provodit će sukladno članku 131. stavku 1. točki 3. Zakona o javnoj nabavi (</w:t>
      </w:r>
      <w:r w:rsidRPr="00185FD6">
        <w:t>„</w:t>
      </w:r>
      <w:r w:rsidR="00571780" w:rsidRPr="00185FD6">
        <w:t>Narodne novine</w:t>
      </w:r>
      <w:r w:rsidRPr="00185FD6">
        <w:t>“</w:t>
      </w:r>
      <w:r w:rsidR="00571780" w:rsidRPr="00185FD6">
        <w:t>, broj 120/16. i 114/22.).</w:t>
      </w:r>
    </w:p>
    <w:p w14:paraId="7348908B" w14:textId="4B00CA09" w:rsidR="00571780" w:rsidRPr="008C4FE9" w:rsidRDefault="00185FD6" w:rsidP="00571780">
      <w:pPr>
        <w:shd w:val="clear" w:color="auto" w:fill="FFFFFF"/>
        <w:spacing w:after="48"/>
        <w:ind w:firstLine="408"/>
        <w:jc w:val="both"/>
      </w:pPr>
      <w:r w:rsidRPr="008C4FE9">
        <w:t>3</w:t>
      </w:r>
      <w:r w:rsidR="00571780" w:rsidRPr="008C4FE9">
        <w:t>. a) Svi subjekti – izvršitelji i sudionici u provedbi aktivnosti iz Programa aktivnosti dužni su izvršiti raščlambu provedbe Programa aktivnosti, uključujući raščlambu vlastitih financijskih izdataka.</w:t>
      </w:r>
    </w:p>
    <w:p w14:paraId="41DE28BF" w14:textId="77777777" w:rsidR="00571780" w:rsidRPr="008C4FE9" w:rsidRDefault="00571780" w:rsidP="00571780">
      <w:pPr>
        <w:shd w:val="clear" w:color="auto" w:fill="FFFFFF"/>
        <w:spacing w:after="48"/>
        <w:ind w:firstLine="408"/>
        <w:jc w:val="both"/>
      </w:pPr>
      <w:r w:rsidRPr="008C4FE9">
        <w:t xml:space="preserve">b) Subjekti – izvršitelji iz ovog Programa aktivnosti, a na temelju raščlambe požarne sezone dužni su, ako se ukaže potreba za time, u svojim financijskim planovima osigurati dostatna financijska sredstva za provedbu zadaća u požarnoj sezoni za 2025. </w:t>
      </w:r>
    </w:p>
    <w:p w14:paraId="02CDF1CB" w14:textId="77777777" w:rsidR="00571780" w:rsidRDefault="00571780" w:rsidP="00571780"/>
    <w:p w14:paraId="76438849" w14:textId="1F0F18D0" w:rsidR="00A57016" w:rsidRPr="00A57016" w:rsidRDefault="00A57016" w:rsidP="00A57016">
      <w:pPr>
        <w:jc w:val="center"/>
        <w:rPr>
          <w:sz w:val="28"/>
          <w:szCs w:val="28"/>
        </w:rPr>
      </w:pPr>
      <w:r w:rsidRPr="00A57016">
        <w:rPr>
          <w:sz w:val="28"/>
          <w:szCs w:val="28"/>
        </w:rPr>
        <w:t>OPĆINSKI NAČELNIK OPĆINE SVETI PETAR OREHOVEC</w:t>
      </w:r>
    </w:p>
    <w:p w14:paraId="281B9884" w14:textId="51904B69" w:rsidR="009C3AD2" w:rsidRPr="008C4FE9" w:rsidRDefault="00F212E2" w:rsidP="00F212E2">
      <w:pPr>
        <w:tabs>
          <w:tab w:val="left" w:pos="7275"/>
        </w:tabs>
        <w:suppressAutoHyphens w:val="0"/>
        <w:autoSpaceDN/>
        <w:spacing w:after="0" w:line="240" w:lineRule="auto"/>
        <w:textAlignment w:val="auto"/>
        <w:rPr>
          <w:rFonts w:eastAsiaTheme="minorHAnsi" w:cs="Calibri"/>
          <w:sz w:val="24"/>
          <w:szCs w:val="24"/>
        </w:rPr>
      </w:pPr>
      <w:r>
        <w:rPr>
          <w:rFonts w:eastAsiaTheme="minorHAnsi" w:cs="Calibri"/>
          <w:sz w:val="24"/>
          <w:szCs w:val="24"/>
        </w:rPr>
        <w:t xml:space="preserve">                                                                                                                       </w:t>
      </w:r>
      <w:r w:rsidRPr="008C4FE9">
        <w:rPr>
          <w:rFonts w:eastAsiaTheme="minorHAnsi" w:cs="Calibri"/>
          <w:sz w:val="24"/>
          <w:szCs w:val="24"/>
        </w:rPr>
        <w:t>OPĆINSKI NAČELNIK:</w:t>
      </w:r>
    </w:p>
    <w:p w14:paraId="113E8466" w14:textId="68AA2189" w:rsidR="009C3AD2" w:rsidRPr="008C4FE9" w:rsidRDefault="00F212E2" w:rsidP="00F212E2">
      <w:pPr>
        <w:tabs>
          <w:tab w:val="left" w:pos="315"/>
        </w:tabs>
        <w:suppressAutoHyphens w:val="0"/>
        <w:autoSpaceDN/>
        <w:spacing w:after="0" w:line="240" w:lineRule="auto"/>
        <w:textAlignment w:val="auto"/>
        <w:rPr>
          <w:rFonts w:eastAsiaTheme="minorHAnsi" w:cs="Calibri"/>
          <w:sz w:val="24"/>
          <w:szCs w:val="24"/>
        </w:rPr>
      </w:pPr>
      <w:r>
        <w:rPr>
          <w:rFonts w:eastAsiaTheme="minorHAnsi" w:cs="Calibri"/>
          <w:sz w:val="24"/>
          <w:szCs w:val="24"/>
        </w:rPr>
        <w:tab/>
        <w:t xml:space="preserve">                                                                                                                       Franjo Poljak</w:t>
      </w:r>
    </w:p>
    <w:p w14:paraId="65F1D1C4" w14:textId="77777777" w:rsidR="00F212E2" w:rsidRDefault="00F212E2" w:rsidP="009C3AD2">
      <w:pPr>
        <w:suppressAutoHyphens w:val="0"/>
        <w:autoSpaceDN/>
        <w:spacing w:after="0" w:line="240" w:lineRule="auto"/>
        <w:jc w:val="both"/>
        <w:textAlignment w:val="auto"/>
        <w:rPr>
          <w:rFonts w:eastAsiaTheme="minorHAnsi" w:cs="Calibri"/>
          <w:sz w:val="24"/>
          <w:szCs w:val="24"/>
        </w:rPr>
      </w:pPr>
    </w:p>
    <w:p w14:paraId="3F50024E" w14:textId="77777777" w:rsidR="00F212E2" w:rsidRDefault="00F212E2" w:rsidP="009C3AD2">
      <w:pPr>
        <w:suppressAutoHyphens w:val="0"/>
        <w:autoSpaceDN/>
        <w:spacing w:after="0" w:line="240" w:lineRule="auto"/>
        <w:jc w:val="both"/>
        <w:textAlignment w:val="auto"/>
        <w:rPr>
          <w:rFonts w:eastAsiaTheme="minorHAnsi" w:cs="Calibri"/>
          <w:sz w:val="24"/>
          <w:szCs w:val="24"/>
        </w:rPr>
      </w:pPr>
    </w:p>
    <w:p w14:paraId="48C78861" w14:textId="24A542C1" w:rsidR="009C3AD2" w:rsidRPr="008C4FE9" w:rsidRDefault="009C3AD2" w:rsidP="009C3AD2">
      <w:pPr>
        <w:suppressAutoHyphens w:val="0"/>
        <w:autoSpaceDN/>
        <w:spacing w:after="0" w:line="240" w:lineRule="auto"/>
        <w:jc w:val="both"/>
        <w:textAlignment w:val="auto"/>
        <w:rPr>
          <w:rFonts w:eastAsiaTheme="minorHAnsi" w:cs="Calibri"/>
          <w:sz w:val="24"/>
          <w:szCs w:val="24"/>
        </w:rPr>
      </w:pPr>
      <w:r w:rsidRPr="008C4FE9">
        <w:rPr>
          <w:rFonts w:eastAsiaTheme="minorHAnsi" w:cs="Calibri"/>
          <w:sz w:val="24"/>
          <w:szCs w:val="24"/>
        </w:rPr>
        <w:t xml:space="preserve">KLASA: </w:t>
      </w:r>
      <w:r w:rsidR="00A57016">
        <w:rPr>
          <w:rFonts w:eastAsiaTheme="minorHAnsi" w:cs="Calibri"/>
          <w:sz w:val="24"/>
          <w:szCs w:val="24"/>
        </w:rPr>
        <w:t>245-01/25-01/</w:t>
      </w:r>
      <w:r w:rsidR="00E36C39">
        <w:rPr>
          <w:rFonts w:eastAsiaTheme="minorHAnsi" w:cs="Calibri"/>
          <w:sz w:val="24"/>
          <w:szCs w:val="24"/>
        </w:rPr>
        <w:t>03</w:t>
      </w:r>
      <w:r w:rsidRPr="008C4FE9">
        <w:rPr>
          <w:rFonts w:eastAsiaTheme="minorHAnsi" w:cs="Calibri"/>
          <w:sz w:val="24"/>
          <w:szCs w:val="24"/>
        </w:rPr>
        <w:t xml:space="preserve">                                                                                                                         </w:t>
      </w:r>
    </w:p>
    <w:p w14:paraId="1F380E75" w14:textId="6F7684A9" w:rsidR="009C3AD2" w:rsidRPr="008C4FE9" w:rsidRDefault="009C3AD2" w:rsidP="009C3AD2">
      <w:pPr>
        <w:suppressAutoHyphens w:val="0"/>
        <w:autoSpaceDN/>
        <w:spacing w:after="0" w:line="240" w:lineRule="auto"/>
        <w:jc w:val="both"/>
        <w:textAlignment w:val="auto"/>
        <w:rPr>
          <w:rFonts w:eastAsiaTheme="minorHAnsi" w:cs="Calibri"/>
          <w:sz w:val="24"/>
          <w:szCs w:val="24"/>
        </w:rPr>
      </w:pPr>
      <w:r w:rsidRPr="008C4FE9">
        <w:rPr>
          <w:rFonts w:eastAsiaTheme="minorHAnsi" w:cs="Calibri"/>
          <w:sz w:val="24"/>
          <w:szCs w:val="24"/>
        </w:rPr>
        <w:t xml:space="preserve">URBROJ: </w:t>
      </w:r>
      <w:r w:rsidR="00F212E2">
        <w:rPr>
          <w:rFonts w:eastAsiaTheme="minorHAnsi" w:cs="Calibri"/>
          <w:sz w:val="24"/>
          <w:szCs w:val="24"/>
        </w:rPr>
        <w:t>2137-20-25-1</w:t>
      </w:r>
    </w:p>
    <w:p w14:paraId="23C58C10" w14:textId="553CD4FB" w:rsidR="00F470DD" w:rsidRPr="000C3C26" w:rsidRDefault="00CF23C3" w:rsidP="000C3C26">
      <w:pPr>
        <w:suppressAutoHyphens w:val="0"/>
        <w:autoSpaceDN/>
        <w:spacing w:after="0" w:line="240" w:lineRule="auto"/>
        <w:jc w:val="both"/>
        <w:textAlignment w:val="auto"/>
        <w:rPr>
          <w:rFonts w:eastAsiaTheme="minorHAnsi" w:cs="Calibri"/>
          <w:sz w:val="24"/>
          <w:szCs w:val="24"/>
        </w:rPr>
      </w:pPr>
      <w:r>
        <w:rPr>
          <w:rFonts w:eastAsiaTheme="minorHAnsi" w:cs="Calibri"/>
          <w:sz w:val="24"/>
          <w:szCs w:val="24"/>
        </w:rPr>
        <w:t>Sveti Petar Orehovec</w:t>
      </w:r>
      <w:r w:rsidR="009C3AD2" w:rsidRPr="008C4FE9">
        <w:rPr>
          <w:rFonts w:eastAsiaTheme="minorHAnsi" w:cs="Calibri"/>
          <w:sz w:val="24"/>
          <w:szCs w:val="24"/>
        </w:rPr>
        <w:t xml:space="preserve">, </w:t>
      </w:r>
      <w:r w:rsidR="00F212E2">
        <w:rPr>
          <w:rFonts w:eastAsiaTheme="minorHAnsi" w:cs="Calibri"/>
          <w:sz w:val="24"/>
          <w:szCs w:val="24"/>
        </w:rPr>
        <w:t>20</w:t>
      </w:r>
      <w:r w:rsidR="009C3AD2" w:rsidRPr="008C4FE9">
        <w:rPr>
          <w:rFonts w:eastAsiaTheme="minorHAnsi" w:cs="Calibri"/>
          <w:sz w:val="24"/>
          <w:szCs w:val="24"/>
        </w:rPr>
        <w:t>.</w:t>
      </w:r>
      <w:r w:rsidR="00F212E2">
        <w:rPr>
          <w:rFonts w:eastAsiaTheme="minorHAnsi" w:cs="Calibri"/>
          <w:sz w:val="24"/>
          <w:szCs w:val="24"/>
        </w:rPr>
        <w:t xml:space="preserve"> ožujka</w:t>
      </w:r>
      <w:r w:rsidR="009C3AD2" w:rsidRPr="008C4FE9">
        <w:rPr>
          <w:rFonts w:eastAsiaTheme="minorHAnsi" w:cs="Calibri"/>
          <w:sz w:val="24"/>
          <w:szCs w:val="24"/>
        </w:rPr>
        <w:t xml:space="preserve"> 202</w:t>
      </w:r>
      <w:r w:rsidR="008C4FE9" w:rsidRPr="008C4FE9">
        <w:rPr>
          <w:rFonts w:eastAsiaTheme="minorHAnsi" w:cs="Calibri"/>
          <w:sz w:val="24"/>
          <w:szCs w:val="24"/>
        </w:rPr>
        <w:t>5</w:t>
      </w:r>
      <w:r w:rsidR="009C3AD2" w:rsidRPr="008C4FE9">
        <w:rPr>
          <w:rFonts w:eastAsiaTheme="minorHAnsi" w:cs="Calibri"/>
          <w:sz w:val="24"/>
          <w:szCs w:val="24"/>
        </w:rPr>
        <w:t>. godin</w:t>
      </w:r>
      <w:r w:rsidR="000C3C26" w:rsidRPr="008C4FE9">
        <w:rPr>
          <w:rFonts w:eastAsiaTheme="minorHAnsi" w:cs="Calibri"/>
          <w:sz w:val="24"/>
          <w:szCs w:val="24"/>
        </w:rPr>
        <w:t>e</w:t>
      </w:r>
    </w:p>
    <w:sectPr w:rsidR="00F470DD" w:rsidRPr="000C3C26" w:rsidSect="00106487">
      <w:footerReference w:type="default" r:id="rId8"/>
      <w:footerReference w:type="first" r:id="rId9"/>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F7E41" w14:textId="77777777" w:rsidR="00686C60" w:rsidRDefault="00686C60" w:rsidP="009C3AD2">
      <w:pPr>
        <w:spacing w:after="0" w:line="240" w:lineRule="auto"/>
      </w:pPr>
      <w:r>
        <w:separator/>
      </w:r>
    </w:p>
  </w:endnote>
  <w:endnote w:type="continuationSeparator" w:id="0">
    <w:p w14:paraId="3FFB81AD" w14:textId="77777777" w:rsidR="00686C60" w:rsidRDefault="00686C60" w:rsidP="009C3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0BC9" w14:textId="77777777" w:rsidR="009C3AD2" w:rsidRPr="009C3AD2" w:rsidRDefault="009C3AD2">
    <w:pPr>
      <w:pStyle w:val="Podnoje"/>
      <w:jc w:val="center"/>
      <w:rPr>
        <w:caps/>
      </w:rPr>
    </w:pPr>
    <w:r w:rsidRPr="009C3AD2">
      <w:rPr>
        <w:caps/>
      </w:rPr>
      <w:fldChar w:fldCharType="begin"/>
    </w:r>
    <w:r w:rsidRPr="009C3AD2">
      <w:rPr>
        <w:caps/>
      </w:rPr>
      <w:instrText>PAGE   \* MERGEFORMAT</w:instrText>
    </w:r>
    <w:r w:rsidRPr="009C3AD2">
      <w:rPr>
        <w:caps/>
      </w:rPr>
      <w:fldChar w:fldCharType="separate"/>
    </w:r>
    <w:r w:rsidRPr="009C3AD2">
      <w:rPr>
        <w:caps/>
      </w:rPr>
      <w:t>2</w:t>
    </w:r>
    <w:r w:rsidRPr="009C3AD2">
      <w:rPr>
        <w:caps/>
      </w:rPr>
      <w:fldChar w:fldCharType="end"/>
    </w:r>
  </w:p>
  <w:p w14:paraId="499CAE1F" w14:textId="77777777" w:rsidR="009C3AD2" w:rsidRDefault="009C3AD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A3A0" w14:textId="77777777" w:rsidR="009C3AD2" w:rsidRPr="009C3AD2" w:rsidRDefault="009C3AD2">
    <w:pPr>
      <w:pStyle w:val="Podnoje"/>
      <w:jc w:val="center"/>
      <w:rPr>
        <w:caps/>
      </w:rPr>
    </w:pPr>
    <w:r w:rsidRPr="009C3AD2">
      <w:rPr>
        <w:caps/>
      </w:rPr>
      <w:fldChar w:fldCharType="begin"/>
    </w:r>
    <w:r w:rsidRPr="009C3AD2">
      <w:rPr>
        <w:caps/>
      </w:rPr>
      <w:instrText>PAGE   \* MERGEFORMAT</w:instrText>
    </w:r>
    <w:r w:rsidRPr="009C3AD2">
      <w:rPr>
        <w:caps/>
      </w:rPr>
      <w:fldChar w:fldCharType="separate"/>
    </w:r>
    <w:r w:rsidRPr="009C3AD2">
      <w:rPr>
        <w:caps/>
      </w:rPr>
      <w:t>2</w:t>
    </w:r>
    <w:r w:rsidRPr="009C3AD2">
      <w:rPr>
        <w:caps/>
      </w:rPr>
      <w:fldChar w:fldCharType="end"/>
    </w:r>
  </w:p>
  <w:p w14:paraId="5E5204E3" w14:textId="77777777" w:rsidR="009C3AD2" w:rsidRDefault="009C3AD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8A80A" w14:textId="77777777" w:rsidR="00686C60" w:rsidRDefault="00686C60" w:rsidP="009C3AD2">
      <w:pPr>
        <w:spacing w:after="0" w:line="240" w:lineRule="auto"/>
      </w:pPr>
      <w:r>
        <w:separator/>
      </w:r>
    </w:p>
  </w:footnote>
  <w:footnote w:type="continuationSeparator" w:id="0">
    <w:p w14:paraId="393FC1E3" w14:textId="77777777" w:rsidR="00686C60" w:rsidRDefault="00686C60" w:rsidP="009C3A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2361"/>
    <w:multiLevelType w:val="hybridMultilevel"/>
    <w:tmpl w:val="0ED8B722"/>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14FA71B5"/>
    <w:multiLevelType w:val="hybridMultilevel"/>
    <w:tmpl w:val="D6AAE66E"/>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5284739"/>
    <w:multiLevelType w:val="hybridMultilevel"/>
    <w:tmpl w:val="119C0D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4A5557"/>
    <w:multiLevelType w:val="hybridMultilevel"/>
    <w:tmpl w:val="68B20B1E"/>
    <w:lvl w:ilvl="0" w:tplc="A85EC20C">
      <w:numFmt w:val="bullet"/>
      <w:lvlText w:val="-"/>
      <w:lvlJc w:val="left"/>
      <w:pPr>
        <w:ind w:left="1128" w:hanging="360"/>
      </w:pPr>
      <w:rPr>
        <w:rFonts w:ascii="Calibri" w:eastAsia="Calibri" w:hAnsi="Calibri" w:cs="Calibri"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4" w15:restartNumberingAfterBreak="0">
    <w:nsid w:val="244F2AEA"/>
    <w:multiLevelType w:val="hybridMultilevel"/>
    <w:tmpl w:val="116CD8DA"/>
    <w:lvl w:ilvl="0" w:tplc="A85EC20C">
      <w:numFmt w:val="bullet"/>
      <w:lvlText w:val="-"/>
      <w:lvlJc w:val="left"/>
      <w:pPr>
        <w:ind w:left="1128" w:hanging="360"/>
      </w:pPr>
      <w:rPr>
        <w:rFonts w:ascii="Calibri" w:eastAsia="Calibri" w:hAnsi="Calibri" w:cs="Calibri"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5" w15:restartNumberingAfterBreak="0">
    <w:nsid w:val="39694149"/>
    <w:multiLevelType w:val="hybridMultilevel"/>
    <w:tmpl w:val="F500C72C"/>
    <w:lvl w:ilvl="0" w:tplc="6FB0381C">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6" w15:restartNumberingAfterBreak="0">
    <w:nsid w:val="47043478"/>
    <w:multiLevelType w:val="hybridMultilevel"/>
    <w:tmpl w:val="FEA48EFC"/>
    <w:lvl w:ilvl="0" w:tplc="041A000F">
      <w:start w:val="1"/>
      <w:numFmt w:val="decimal"/>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7" w15:restartNumberingAfterBreak="0">
    <w:nsid w:val="51C11B4A"/>
    <w:multiLevelType w:val="hybridMultilevel"/>
    <w:tmpl w:val="5E265826"/>
    <w:lvl w:ilvl="0" w:tplc="A85EC20C">
      <w:numFmt w:val="bullet"/>
      <w:lvlText w:val="-"/>
      <w:lvlJc w:val="left"/>
      <w:pPr>
        <w:ind w:left="1428" w:hanging="360"/>
      </w:pPr>
      <w:rPr>
        <w:rFonts w:ascii="Calibri" w:eastAsia="Calibri" w:hAnsi="Calibri" w:cs="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55AA14C1"/>
    <w:multiLevelType w:val="hybridMultilevel"/>
    <w:tmpl w:val="74905498"/>
    <w:lvl w:ilvl="0" w:tplc="BE00B8DC">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num w:numId="1" w16cid:durableId="151414397">
    <w:abstractNumId w:val="6"/>
  </w:num>
  <w:num w:numId="2" w16cid:durableId="1060709499">
    <w:abstractNumId w:val="1"/>
  </w:num>
  <w:num w:numId="3" w16cid:durableId="906695673">
    <w:abstractNumId w:val="0"/>
  </w:num>
  <w:num w:numId="4" w16cid:durableId="773211854">
    <w:abstractNumId w:val="2"/>
  </w:num>
  <w:num w:numId="5" w16cid:durableId="529299272">
    <w:abstractNumId w:val="7"/>
  </w:num>
  <w:num w:numId="6" w16cid:durableId="580068407">
    <w:abstractNumId w:val="3"/>
  </w:num>
  <w:num w:numId="7" w16cid:durableId="1788550550">
    <w:abstractNumId w:val="5"/>
  </w:num>
  <w:num w:numId="8" w16cid:durableId="1847861520">
    <w:abstractNumId w:val="4"/>
  </w:num>
  <w:num w:numId="9" w16cid:durableId="20777043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36"/>
    <w:rsid w:val="0003187D"/>
    <w:rsid w:val="00043634"/>
    <w:rsid w:val="00046CCC"/>
    <w:rsid w:val="00062CF6"/>
    <w:rsid w:val="000820E1"/>
    <w:rsid w:val="000835F3"/>
    <w:rsid w:val="000A5A85"/>
    <w:rsid w:val="000B32BE"/>
    <w:rsid w:val="000B3898"/>
    <w:rsid w:val="000C3C26"/>
    <w:rsid w:val="000D2A8B"/>
    <w:rsid w:val="000D7A8E"/>
    <w:rsid w:val="000E2609"/>
    <w:rsid w:val="000F1BF0"/>
    <w:rsid w:val="001039DF"/>
    <w:rsid w:val="00106053"/>
    <w:rsid w:val="00106487"/>
    <w:rsid w:val="00131229"/>
    <w:rsid w:val="00144EDF"/>
    <w:rsid w:val="00150507"/>
    <w:rsid w:val="0015375E"/>
    <w:rsid w:val="00185FD6"/>
    <w:rsid w:val="00194E75"/>
    <w:rsid w:val="00196FFF"/>
    <w:rsid w:val="001A1536"/>
    <w:rsid w:val="001B40B8"/>
    <w:rsid w:val="001D4F28"/>
    <w:rsid w:val="002141C7"/>
    <w:rsid w:val="00231FB1"/>
    <w:rsid w:val="00271A8A"/>
    <w:rsid w:val="00284526"/>
    <w:rsid w:val="00284872"/>
    <w:rsid w:val="002A7DB0"/>
    <w:rsid w:val="002D54AA"/>
    <w:rsid w:val="002E2605"/>
    <w:rsid w:val="003061E8"/>
    <w:rsid w:val="00325AFF"/>
    <w:rsid w:val="00332644"/>
    <w:rsid w:val="003363BB"/>
    <w:rsid w:val="00342211"/>
    <w:rsid w:val="003522D4"/>
    <w:rsid w:val="00353336"/>
    <w:rsid w:val="003751A8"/>
    <w:rsid w:val="00382395"/>
    <w:rsid w:val="003835F8"/>
    <w:rsid w:val="00393260"/>
    <w:rsid w:val="003A6D06"/>
    <w:rsid w:val="003C1A49"/>
    <w:rsid w:val="003E19AB"/>
    <w:rsid w:val="00406707"/>
    <w:rsid w:val="00410214"/>
    <w:rsid w:val="00416220"/>
    <w:rsid w:val="0043617D"/>
    <w:rsid w:val="0044526A"/>
    <w:rsid w:val="004533B2"/>
    <w:rsid w:val="004620B8"/>
    <w:rsid w:val="00497403"/>
    <w:rsid w:val="004A4F50"/>
    <w:rsid w:val="004B6024"/>
    <w:rsid w:val="004C019C"/>
    <w:rsid w:val="004E2AE6"/>
    <w:rsid w:val="004F1B6B"/>
    <w:rsid w:val="00536279"/>
    <w:rsid w:val="00536E14"/>
    <w:rsid w:val="005470EF"/>
    <w:rsid w:val="00571780"/>
    <w:rsid w:val="005757FE"/>
    <w:rsid w:val="00593F99"/>
    <w:rsid w:val="005C1B25"/>
    <w:rsid w:val="005E40BF"/>
    <w:rsid w:val="005F3830"/>
    <w:rsid w:val="006143F0"/>
    <w:rsid w:val="006751B9"/>
    <w:rsid w:val="0067744C"/>
    <w:rsid w:val="00686C60"/>
    <w:rsid w:val="006875F3"/>
    <w:rsid w:val="006B59FD"/>
    <w:rsid w:val="006C2B58"/>
    <w:rsid w:val="006E2211"/>
    <w:rsid w:val="006E2661"/>
    <w:rsid w:val="006F72C3"/>
    <w:rsid w:val="00777C4D"/>
    <w:rsid w:val="00787CCF"/>
    <w:rsid w:val="00795F79"/>
    <w:rsid w:val="007B576A"/>
    <w:rsid w:val="007B5A81"/>
    <w:rsid w:val="007E5A28"/>
    <w:rsid w:val="00816B09"/>
    <w:rsid w:val="0082180A"/>
    <w:rsid w:val="00845486"/>
    <w:rsid w:val="008A1863"/>
    <w:rsid w:val="008A6A93"/>
    <w:rsid w:val="008B0AB4"/>
    <w:rsid w:val="008C4FE9"/>
    <w:rsid w:val="008F26BA"/>
    <w:rsid w:val="008F64C6"/>
    <w:rsid w:val="008F6E52"/>
    <w:rsid w:val="00903C2E"/>
    <w:rsid w:val="00923B6A"/>
    <w:rsid w:val="00932238"/>
    <w:rsid w:val="00933AB1"/>
    <w:rsid w:val="0097142D"/>
    <w:rsid w:val="00980E02"/>
    <w:rsid w:val="00993E7D"/>
    <w:rsid w:val="009B1DDF"/>
    <w:rsid w:val="009B746D"/>
    <w:rsid w:val="009C3AD2"/>
    <w:rsid w:val="009F095C"/>
    <w:rsid w:val="009F5272"/>
    <w:rsid w:val="00A00365"/>
    <w:rsid w:val="00A07585"/>
    <w:rsid w:val="00A10C26"/>
    <w:rsid w:val="00A366A1"/>
    <w:rsid w:val="00A44886"/>
    <w:rsid w:val="00A52782"/>
    <w:rsid w:val="00A57016"/>
    <w:rsid w:val="00A66BA4"/>
    <w:rsid w:val="00A70EBE"/>
    <w:rsid w:val="00A90DC3"/>
    <w:rsid w:val="00AA2D37"/>
    <w:rsid w:val="00AA4B1B"/>
    <w:rsid w:val="00AC4AD2"/>
    <w:rsid w:val="00AC705C"/>
    <w:rsid w:val="00AE68BA"/>
    <w:rsid w:val="00B06957"/>
    <w:rsid w:val="00B20484"/>
    <w:rsid w:val="00B2320C"/>
    <w:rsid w:val="00B23D6E"/>
    <w:rsid w:val="00B2448B"/>
    <w:rsid w:val="00B3133E"/>
    <w:rsid w:val="00B422F4"/>
    <w:rsid w:val="00B510D9"/>
    <w:rsid w:val="00B916FB"/>
    <w:rsid w:val="00BA5C87"/>
    <w:rsid w:val="00BB6DA0"/>
    <w:rsid w:val="00BC0856"/>
    <w:rsid w:val="00BF7878"/>
    <w:rsid w:val="00C03122"/>
    <w:rsid w:val="00C12552"/>
    <w:rsid w:val="00C17E03"/>
    <w:rsid w:val="00C22C2B"/>
    <w:rsid w:val="00C26883"/>
    <w:rsid w:val="00C32762"/>
    <w:rsid w:val="00C7190F"/>
    <w:rsid w:val="00C7644F"/>
    <w:rsid w:val="00C87199"/>
    <w:rsid w:val="00CF23C3"/>
    <w:rsid w:val="00D03310"/>
    <w:rsid w:val="00D30729"/>
    <w:rsid w:val="00D33AAE"/>
    <w:rsid w:val="00D42BB0"/>
    <w:rsid w:val="00D5348C"/>
    <w:rsid w:val="00D544EB"/>
    <w:rsid w:val="00D60F69"/>
    <w:rsid w:val="00D91DCD"/>
    <w:rsid w:val="00D91E56"/>
    <w:rsid w:val="00D93854"/>
    <w:rsid w:val="00E02215"/>
    <w:rsid w:val="00E1011B"/>
    <w:rsid w:val="00E15D1D"/>
    <w:rsid w:val="00E229AE"/>
    <w:rsid w:val="00E36984"/>
    <w:rsid w:val="00E36C39"/>
    <w:rsid w:val="00E4148E"/>
    <w:rsid w:val="00E43B5E"/>
    <w:rsid w:val="00E56002"/>
    <w:rsid w:val="00E812EA"/>
    <w:rsid w:val="00EB4688"/>
    <w:rsid w:val="00ED6560"/>
    <w:rsid w:val="00F077D7"/>
    <w:rsid w:val="00F10D64"/>
    <w:rsid w:val="00F130F8"/>
    <w:rsid w:val="00F212E2"/>
    <w:rsid w:val="00F2336A"/>
    <w:rsid w:val="00F24218"/>
    <w:rsid w:val="00F2610B"/>
    <w:rsid w:val="00F470DD"/>
    <w:rsid w:val="00F478A8"/>
    <w:rsid w:val="00F53A4A"/>
    <w:rsid w:val="00F5472F"/>
    <w:rsid w:val="00F6579E"/>
    <w:rsid w:val="00F65B50"/>
    <w:rsid w:val="00F948C4"/>
    <w:rsid w:val="00FD32CD"/>
    <w:rsid w:val="00FE040E"/>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E2A4"/>
  <w15:chartTrackingRefBased/>
  <w15:docId w15:val="{05CD2BF8-80B5-49B8-B532-4DDACCF6C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536"/>
    <w:pPr>
      <w:suppressAutoHyphens/>
      <w:autoSpaceDN w:val="0"/>
      <w:spacing w:line="256" w:lineRule="auto"/>
      <w:textAlignment w:val="baseline"/>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91E56"/>
    <w:pPr>
      <w:ind w:left="720"/>
      <w:contextualSpacing/>
    </w:pPr>
  </w:style>
  <w:style w:type="paragraph" w:styleId="Zaglavlje">
    <w:name w:val="header"/>
    <w:basedOn w:val="Normal"/>
    <w:link w:val="ZaglavljeChar"/>
    <w:uiPriority w:val="99"/>
    <w:unhideWhenUsed/>
    <w:rsid w:val="009C3AD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C3AD2"/>
    <w:rPr>
      <w:rFonts w:ascii="Calibri" w:eastAsia="Calibri" w:hAnsi="Calibri" w:cs="Times New Roman"/>
    </w:rPr>
  </w:style>
  <w:style w:type="paragraph" w:styleId="Podnoje">
    <w:name w:val="footer"/>
    <w:basedOn w:val="Normal"/>
    <w:link w:val="PodnojeChar"/>
    <w:uiPriority w:val="99"/>
    <w:unhideWhenUsed/>
    <w:rsid w:val="009C3AD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C3AD2"/>
    <w:rPr>
      <w:rFonts w:ascii="Calibri" w:eastAsia="Calibri" w:hAnsi="Calibri" w:cs="Times New Roman"/>
    </w:rPr>
  </w:style>
  <w:style w:type="table" w:styleId="Reetkatablice">
    <w:name w:val="Table Grid"/>
    <w:basedOn w:val="Obinatablica"/>
    <w:rsid w:val="00AA2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151D1-F632-44A0-98DF-04BE2E1EB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4319</Words>
  <Characters>24620</Characters>
  <Application>Microsoft Office Word</Application>
  <DocSecurity>0</DocSecurity>
  <Lines>205</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Pročelnica JUO</cp:lastModifiedBy>
  <cp:revision>6</cp:revision>
  <dcterms:created xsi:type="dcterms:W3CDTF">2025-03-17T11:35:00Z</dcterms:created>
  <dcterms:modified xsi:type="dcterms:W3CDTF">2025-04-30T12:24:00Z</dcterms:modified>
</cp:coreProperties>
</file>